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113D4" w14:textId="7463D20C" w:rsidR="00D807BF" w:rsidRDefault="00CF5184">
      <w:pPr>
        <w:shd w:val="clear" w:color="auto" w:fill="D9D9D9"/>
        <w:spacing w:line="216" w:lineRule="auto"/>
        <w:rPr>
          <w:color w:val="595959"/>
          <w:sz w:val="28"/>
          <w:szCs w:val="28"/>
          <w:u w:color="595959"/>
        </w:rPr>
      </w:pPr>
      <w:bookmarkStart w:id="0" w:name="_headingh.u3q6h3srm4c1"/>
      <w:bookmarkEnd w:id="0"/>
      <w:r>
        <w:rPr>
          <w:color w:val="595959"/>
          <w:sz w:val="28"/>
          <w:szCs w:val="28"/>
          <w:u w:color="595959"/>
        </w:rPr>
        <w:t>1</w:t>
      </w:r>
      <w:r w:rsidR="004B5399">
        <w:rPr>
          <w:color w:val="595959"/>
          <w:sz w:val="28"/>
          <w:szCs w:val="28"/>
          <w:u w:color="595959"/>
        </w:rPr>
        <w:t>8</w:t>
      </w:r>
      <w:r>
        <w:rPr>
          <w:color w:val="595959"/>
          <w:sz w:val="28"/>
          <w:szCs w:val="28"/>
          <w:u w:color="595959"/>
        </w:rPr>
        <w:t xml:space="preserve"> ноября 202</w:t>
      </w:r>
      <w:r w:rsidR="004B5399">
        <w:rPr>
          <w:color w:val="595959"/>
          <w:sz w:val="28"/>
          <w:szCs w:val="28"/>
          <w:u w:color="595959"/>
        </w:rPr>
        <w:t>6</w:t>
      </w:r>
      <w:r>
        <w:rPr>
          <w:color w:val="595959"/>
          <w:sz w:val="28"/>
          <w:szCs w:val="28"/>
          <w:u w:color="595959"/>
        </w:rPr>
        <w:t xml:space="preserve">, г. </w:t>
      </w:r>
      <w:proofErr w:type="spellStart"/>
      <w:r w:rsidR="004B5399">
        <w:rPr>
          <w:color w:val="595959"/>
          <w:sz w:val="28"/>
          <w:szCs w:val="28"/>
          <w:u w:color="595959"/>
        </w:rPr>
        <w:t>Ростов</w:t>
      </w:r>
      <w:proofErr w:type="spellEnd"/>
      <w:r w:rsidR="004B5399">
        <w:rPr>
          <w:color w:val="595959"/>
          <w:sz w:val="28"/>
          <w:szCs w:val="28"/>
          <w:u w:color="595959"/>
        </w:rPr>
        <w:t>-на Дону</w:t>
      </w:r>
      <w:r>
        <w:rPr>
          <w:color w:val="595959"/>
          <w:sz w:val="28"/>
          <w:szCs w:val="28"/>
          <w:u w:color="595959"/>
        </w:rPr>
        <w:t xml:space="preserve">, </w:t>
      </w:r>
      <w:proofErr w:type="spellStart"/>
      <w:r w:rsidR="004B5399">
        <w:rPr>
          <w:color w:val="595959"/>
          <w:sz w:val="28"/>
          <w:szCs w:val="28"/>
          <w:u w:color="595959"/>
        </w:rPr>
        <w:t>ул.Большая</w:t>
      </w:r>
      <w:proofErr w:type="spellEnd"/>
      <w:r w:rsidR="004B5399">
        <w:rPr>
          <w:color w:val="595959"/>
          <w:sz w:val="28"/>
          <w:szCs w:val="28"/>
          <w:u w:color="595959"/>
        </w:rPr>
        <w:t xml:space="preserve"> Садовая, 121</w:t>
      </w:r>
      <w:r>
        <w:rPr>
          <w:color w:val="595959"/>
          <w:sz w:val="28"/>
          <w:szCs w:val="28"/>
          <w:u w:color="595959"/>
        </w:rPr>
        <w:t xml:space="preserve">, </w:t>
      </w:r>
    </w:p>
    <w:p w14:paraId="29429A50" w14:textId="287B637A" w:rsidR="00D807BF" w:rsidRDefault="00CF5184">
      <w:pPr>
        <w:shd w:val="clear" w:color="auto" w:fill="D9D9D9"/>
        <w:spacing w:line="216" w:lineRule="auto"/>
        <w:rPr>
          <w:color w:val="595959"/>
          <w:sz w:val="28"/>
          <w:szCs w:val="28"/>
          <w:u w:color="595959"/>
        </w:rPr>
      </w:pPr>
      <w:r>
        <w:rPr>
          <w:color w:val="595959"/>
          <w:sz w:val="28"/>
          <w:szCs w:val="28"/>
          <w:u w:color="595959"/>
        </w:rPr>
        <w:t>отель «</w:t>
      </w:r>
      <w:r w:rsidR="004B5399">
        <w:rPr>
          <w:color w:val="595959"/>
          <w:sz w:val="28"/>
          <w:szCs w:val="28"/>
          <w:u w:color="595959"/>
        </w:rPr>
        <w:t xml:space="preserve">Гранд </w:t>
      </w:r>
      <w:proofErr w:type="spellStart"/>
      <w:r w:rsidR="004B5399">
        <w:rPr>
          <w:color w:val="595959"/>
          <w:sz w:val="28"/>
          <w:szCs w:val="28"/>
          <w:u w:color="595959"/>
        </w:rPr>
        <w:t>Ростов</w:t>
      </w:r>
      <w:proofErr w:type="spellEnd"/>
      <w:r w:rsidR="004B5399">
        <w:rPr>
          <w:color w:val="595959"/>
          <w:sz w:val="28"/>
          <w:szCs w:val="28"/>
          <w:u w:color="595959"/>
        </w:rPr>
        <w:t xml:space="preserve"> </w:t>
      </w:r>
      <w:proofErr w:type="spellStart"/>
      <w:r w:rsidR="004B5399">
        <w:rPr>
          <w:color w:val="595959"/>
          <w:sz w:val="28"/>
          <w:szCs w:val="28"/>
          <w:u w:color="595959"/>
        </w:rPr>
        <w:t>Хаятт</w:t>
      </w:r>
      <w:proofErr w:type="spellEnd"/>
      <w:r w:rsidR="004B5399">
        <w:rPr>
          <w:color w:val="595959"/>
          <w:sz w:val="28"/>
          <w:szCs w:val="28"/>
          <w:u w:color="595959"/>
        </w:rPr>
        <w:t xml:space="preserve"> </w:t>
      </w:r>
      <w:proofErr w:type="spellStart"/>
      <w:r w:rsidR="004B5399">
        <w:rPr>
          <w:color w:val="595959"/>
          <w:sz w:val="28"/>
          <w:szCs w:val="28"/>
          <w:u w:color="595959"/>
        </w:rPr>
        <w:t>Ридженси</w:t>
      </w:r>
      <w:proofErr w:type="spellEnd"/>
      <w:r>
        <w:rPr>
          <w:color w:val="595959"/>
          <w:sz w:val="28"/>
          <w:szCs w:val="28"/>
          <w:u w:color="595959"/>
        </w:rPr>
        <w:t>»</w:t>
      </w:r>
    </w:p>
    <w:p w14:paraId="7B26B0EC" w14:textId="77777777" w:rsidR="00D807BF" w:rsidRDefault="00D807BF">
      <w:pPr>
        <w:spacing w:line="216" w:lineRule="auto"/>
        <w:rPr>
          <w:rFonts w:ascii="Candara" w:eastAsia="Candara" w:hAnsi="Candara" w:cs="Candara"/>
          <w:b/>
          <w:bCs/>
          <w:color w:val="2F5496"/>
          <w:sz w:val="16"/>
          <w:szCs w:val="16"/>
          <w:u w:color="2F5496"/>
        </w:rPr>
      </w:pPr>
    </w:p>
    <w:tbl>
      <w:tblPr>
        <w:tblStyle w:val="TableNormal"/>
        <w:tblW w:w="977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567"/>
        <w:gridCol w:w="8206"/>
      </w:tblGrid>
      <w:tr w:rsidR="00D807BF" w14:paraId="55EA1EF8" w14:textId="77777777">
        <w:trPr>
          <w:trHeight w:val="470"/>
          <w:jc w:val="center"/>
        </w:trPr>
        <w:tc>
          <w:tcPr>
            <w:tcW w:w="1567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E40FA" w14:textId="6F097AC0" w:rsidR="00D807BF" w:rsidRDefault="00CF5184">
            <w:pPr>
              <w:pStyle w:val="6"/>
            </w:pPr>
            <w:r>
              <w:rPr>
                <w:color w:val="000000"/>
                <w:u w:color="000000"/>
              </w:rPr>
              <w:t>09:00-</w:t>
            </w:r>
            <w:r w:rsidR="004B5399">
              <w:rPr>
                <w:color w:val="000000"/>
                <w:u w:color="000000"/>
              </w:rPr>
              <w:t>09</w:t>
            </w:r>
            <w:r>
              <w:rPr>
                <w:color w:val="000000"/>
                <w:u w:color="000000"/>
              </w:rPr>
              <w:t>:</w:t>
            </w:r>
            <w:r w:rsidR="004B5399">
              <w:rPr>
                <w:color w:val="000000"/>
                <w:u w:color="000000"/>
              </w:rPr>
              <w:t>30</w:t>
            </w:r>
          </w:p>
        </w:tc>
        <w:tc>
          <w:tcPr>
            <w:tcW w:w="8206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D9E2F3"/>
            <w:tcMar>
              <w:top w:w="80" w:type="dxa"/>
              <w:left w:w="239" w:type="dxa"/>
              <w:bottom w:w="80" w:type="dxa"/>
              <w:right w:w="312" w:type="dxa"/>
            </w:tcMar>
            <w:vAlign w:val="center"/>
          </w:tcPr>
          <w:p w14:paraId="38EF7862" w14:textId="77777777" w:rsidR="00D807BF" w:rsidRDefault="00CF5184">
            <w:pPr>
              <w:spacing w:line="216" w:lineRule="auto"/>
              <w:ind w:left="159" w:right="232"/>
              <w:jc w:val="left"/>
            </w:pPr>
            <w:r>
              <w:rPr>
                <w:b/>
                <w:bCs/>
                <w:color w:val="595959"/>
                <w:sz w:val="20"/>
                <w:szCs w:val="20"/>
                <w:u w:color="595959"/>
              </w:rPr>
              <w:t>РЕГИСТРАЦИЯ УЧАСТНИКОВ</w:t>
            </w:r>
          </w:p>
        </w:tc>
      </w:tr>
    </w:tbl>
    <w:p w14:paraId="5D2CD41D" w14:textId="77777777" w:rsidR="00D807BF" w:rsidRDefault="00D807BF" w:rsidP="004B5399">
      <w:pPr>
        <w:widowControl w:val="0"/>
        <w:spacing w:line="240" w:lineRule="auto"/>
        <w:jc w:val="both"/>
        <w:rPr>
          <w:rFonts w:ascii="Candara" w:eastAsia="Candara" w:hAnsi="Candara" w:cs="Candara"/>
          <w:b/>
          <w:bCs/>
          <w:color w:val="2F5496"/>
          <w:sz w:val="16"/>
          <w:szCs w:val="16"/>
          <w:u w:color="2F5496"/>
        </w:rPr>
      </w:pPr>
    </w:p>
    <w:p w14:paraId="1BD24FC7" w14:textId="77777777" w:rsidR="00D807BF" w:rsidRDefault="00CF5184">
      <w:pPr>
        <w:pStyle w:val="1"/>
        <w:rPr>
          <w:rFonts w:ascii="Calibri" w:hAnsi="Calibri"/>
          <w:b/>
          <w:bCs/>
          <w:color w:val="595959"/>
          <w:u w:color="595959"/>
        </w:rPr>
      </w:pPr>
      <w:r>
        <w:rPr>
          <w:rFonts w:ascii="Calibri" w:hAnsi="Calibri"/>
          <w:b/>
          <w:bCs/>
          <w:color w:val="595959"/>
          <w:u w:color="595959"/>
        </w:rPr>
        <w:t>ПРОГРАММА</w:t>
      </w:r>
    </w:p>
    <w:p w14:paraId="2027880F" w14:textId="77777777" w:rsidR="004B5399" w:rsidRPr="004B5399" w:rsidRDefault="004B5399" w:rsidP="004B5399"/>
    <w:tbl>
      <w:tblPr>
        <w:tblStyle w:val="TableNormal"/>
        <w:tblW w:w="963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678"/>
        <w:gridCol w:w="7958"/>
      </w:tblGrid>
      <w:tr w:rsidR="00D807BF" w14:paraId="6BE2CBFB" w14:textId="77777777">
        <w:trPr>
          <w:trHeight w:val="705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18036" w14:textId="2E8DDA91" w:rsidR="00D807BF" w:rsidRDefault="004B5399">
            <w:pPr>
              <w:pStyle w:val="6"/>
            </w:pPr>
            <w:r>
              <w:rPr>
                <w:b/>
                <w:bCs/>
              </w:rPr>
              <w:t>09</w:t>
            </w:r>
            <w:r w:rsidR="00CF5184">
              <w:rPr>
                <w:b/>
                <w:bCs/>
              </w:rPr>
              <w:t>:</w:t>
            </w:r>
            <w:r>
              <w:rPr>
                <w:b/>
                <w:bCs/>
              </w:rPr>
              <w:t>3</w:t>
            </w:r>
            <w:r w:rsidR="00CF5184">
              <w:rPr>
                <w:b/>
                <w:bCs/>
              </w:rPr>
              <w:t>0-</w:t>
            </w:r>
            <w:r>
              <w:rPr>
                <w:b/>
                <w:bCs/>
              </w:rPr>
              <w:t>09</w:t>
            </w:r>
            <w:r w:rsidR="00CF5184">
              <w:rPr>
                <w:b/>
                <w:bCs/>
              </w:rPr>
              <w:t>:</w:t>
            </w:r>
            <w:r>
              <w:rPr>
                <w:b/>
                <w:bCs/>
              </w:rPr>
              <w:t>4</w:t>
            </w:r>
            <w:r w:rsidR="00CF5184">
              <w:rPr>
                <w:b/>
                <w:bCs/>
              </w:rPr>
              <w:t>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240" w:type="dxa"/>
              <w:bottom w:w="80" w:type="dxa"/>
              <w:right w:w="80" w:type="dxa"/>
            </w:tcMar>
          </w:tcPr>
          <w:p w14:paraId="2DD0852A" w14:textId="77777777" w:rsidR="00D807BF" w:rsidRDefault="00CF5184">
            <w:pPr>
              <w:spacing w:line="216" w:lineRule="auto"/>
              <w:ind w:left="16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ОТКРЫТИЕ ФОРУМА. </w:t>
            </w:r>
          </w:p>
          <w:p w14:paraId="3391652A" w14:textId="77777777" w:rsidR="00D807BF" w:rsidRDefault="00CF5184">
            <w:pPr>
              <w:spacing w:line="216" w:lineRule="auto"/>
              <w:ind w:left="160"/>
              <w:jc w:val="left"/>
            </w:pPr>
            <w:r>
              <w:rPr>
                <w:b/>
                <w:bCs/>
                <w:sz w:val="26"/>
                <w:szCs w:val="26"/>
              </w:rPr>
              <w:t>ПРИВЕТСТВЕННЫЕ СЛОВА</w:t>
            </w:r>
          </w:p>
        </w:tc>
      </w:tr>
      <w:tr w:rsidR="00D807BF" w14:paraId="0E3E86AA" w14:textId="77777777" w:rsidTr="002C4621">
        <w:trPr>
          <w:trHeight w:val="477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</w:tcPr>
          <w:p w14:paraId="5F0A811D" w14:textId="77777777" w:rsidR="00D04CAA" w:rsidRPr="004B5399" w:rsidRDefault="00D04CAA" w:rsidP="00D04CAA">
            <w:pPr>
              <w:pStyle w:val="ac"/>
              <w:ind w:firstLine="2000"/>
            </w:pPr>
            <w:r w:rsidRPr="004B5399">
              <w:t>Бурцев Дмитрий Владимирович,</w:t>
            </w:r>
          </w:p>
          <w:p w14:paraId="15844457" w14:textId="31081A04" w:rsidR="00D807BF" w:rsidRDefault="00D04CAA" w:rsidP="00D04CAA">
            <w:pPr>
              <w:pStyle w:val="4"/>
              <w:ind w:firstLine="226"/>
            </w:pPr>
            <w:r w:rsidRPr="00C11F73">
              <w:t>д.м.н., профессор, заслуженный работник здравоохранения Российской Федерации, президент Диагностической Медицинской Ассоциации (</w:t>
            </w:r>
            <w:proofErr w:type="spellStart"/>
            <w:r w:rsidRPr="00C11F73">
              <w:t>ДиаМА</w:t>
            </w:r>
            <w:proofErr w:type="spellEnd"/>
            <w:r w:rsidRPr="00C11F73">
              <w:t xml:space="preserve">), </w:t>
            </w:r>
            <w:r w:rsidRPr="00F52673">
              <w:t>главный врач ГБУ РО «РОКБ»,</w:t>
            </w:r>
            <w:r w:rsidRPr="00CD3EE8">
              <w:rPr>
                <w:color w:val="FF0000"/>
              </w:rPr>
              <w:t xml:space="preserve"> </w:t>
            </w:r>
            <w:r w:rsidRPr="00C11F73">
              <w:t xml:space="preserve">заведующий кафедрой персонализированной и трансляционной медицины ФГБОУ ВО </w:t>
            </w:r>
            <w:proofErr w:type="spellStart"/>
            <w:r w:rsidRPr="00C11F73">
              <w:t>РостГМУ</w:t>
            </w:r>
            <w:proofErr w:type="spellEnd"/>
            <w:r w:rsidRPr="00C11F73">
              <w:t xml:space="preserve"> Минздрава России, главный внештатный специалист Минздрава Ростовской области по клинической лабораторной диагностике, </w:t>
            </w:r>
            <w:proofErr w:type="spellStart"/>
            <w:r w:rsidRPr="00C11F73">
              <w:t>Ростов</w:t>
            </w:r>
            <w:proofErr w:type="spellEnd"/>
            <w:r w:rsidRPr="00C11F73">
              <w:t>-на-Дону</w:t>
            </w:r>
          </w:p>
        </w:tc>
      </w:tr>
      <w:tr w:rsidR="00D807BF" w14:paraId="4BE71368" w14:textId="77777777" w:rsidTr="002C4621">
        <w:trPr>
          <w:trHeight w:val="631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</w:tcPr>
          <w:p w14:paraId="7D932685" w14:textId="3939D38E" w:rsidR="004B5399" w:rsidRPr="00AE0B11" w:rsidRDefault="004B5399" w:rsidP="004B5399">
            <w:pPr>
              <w:pStyle w:val="2"/>
              <w:ind w:firstLine="1134"/>
              <w:jc w:val="left"/>
              <w:rPr>
                <w:color w:val="000000" w:themeColor="text1"/>
              </w:rPr>
            </w:pPr>
            <w:r w:rsidRPr="00AE0B11">
              <w:rPr>
                <w:color w:val="000000" w:themeColor="text1"/>
              </w:rPr>
              <w:t>Спикер</w:t>
            </w:r>
            <w:r w:rsidR="00D04CAA" w:rsidRPr="00AE0B11">
              <w:rPr>
                <w:color w:val="000000" w:themeColor="text1"/>
              </w:rPr>
              <w:t xml:space="preserve"> уточняется</w:t>
            </w:r>
            <w:r w:rsidRPr="00AE0B11">
              <w:rPr>
                <w:color w:val="000000" w:themeColor="text1"/>
              </w:rPr>
              <w:t>,</w:t>
            </w:r>
          </w:p>
          <w:p w14:paraId="7539F7DF" w14:textId="3EB41CB5" w:rsidR="00D807BF" w:rsidRPr="00AE0B11" w:rsidRDefault="00AE0B11" w:rsidP="00AE0B11">
            <w:pPr>
              <w:pStyle w:val="4"/>
              <w:ind w:firstLine="226"/>
            </w:pPr>
            <w:r w:rsidRPr="00AE0B11">
              <w:t xml:space="preserve">представитель Министерства здравоохранения </w:t>
            </w:r>
            <w:r>
              <w:t xml:space="preserve">Ростовской области, </w:t>
            </w:r>
            <w:proofErr w:type="spellStart"/>
            <w:r>
              <w:t>Ростов</w:t>
            </w:r>
            <w:proofErr w:type="spellEnd"/>
            <w:r>
              <w:t>-на-Дону</w:t>
            </w:r>
          </w:p>
        </w:tc>
      </w:tr>
      <w:tr w:rsidR="00D807BF" w14:paraId="3F0E4FEE" w14:textId="77777777" w:rsidTr="002C4621">
        <w:trPr>
          <w:trHeight w:val="643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</w:tcPr>
          <w:p w14:paraId="2915CD99" w14:textId="77777777" w:rsidR="00D04CAA" w:rsidRPr="004B5399" w:rsidRDefault="00D04CAA" w:rsidP="00D04CAA">
            <w:pPr>
              <w:pStyle w:val="2"/>
              <w:ind w:firstLine="1134"/>
              <w:jc w:val="left"/>
              <w:rPr>
                <w:color w:val="000000" w:themeColor="text1"/>
              </w:rPr>
            </w:pPr>
            <w:r w:rsidRPr="004B5399">
              <w:rPr>
                <w:color w:val="000000" w:themeColor="text1"/>
              </w:rPr>
              <w:t>Иванов Андрей Михайлович,</w:t>
            </w:r>
          </w:p>
          <w:p w14:paraId="0C875681" w14:textId="447D1E8E" w:rsidR="00D807BF" w:rsidRDefault="00D04CAA" w:rsidP="00D04CAA">
            <w:pPr>
              <w:pStyle w:val="4"/>
              <w:ind w:firstLine="226"/>
            </w:pPr>
            <w:r w:rsidRPr="004B5399">
              <w:rPr>
                <w:sz w:val="2"/>
                <w:szCs w:val="2"/>
              </w:rPr>
              <w:br/>
            </w:r>
            <w:r w:rsidRPr="004B5399">
              <w:t xml:space="preserve">    </w:t>
            </w:r>
            <w:r>
              <w:t xml:space="preserve">д.м.н., профессор, член-корреспондент РАН, президент Ассоциации «ФЛМ», заведующий кафедрой клинической биохимии и лабораторной диагностики Военно-медицинской академии им. С.М. Кирова Министерства обороны РФ, </w:t>
            </w:r>
            <w:proofErr w:type="spellStart"/>
            <w:r>
              <w:t>и.о</w:t>
            </w:r>
            <w:proofErr w:type="spellEnd"/>
            <w:r>
              <w:t>. директора «Государственного НИИ особо чистых биопрепаратов» ФМБА России, главный внештатный специалист по клинической лабораторной диагностике и медицинской микробиологии КЗ Санкт-Петербурга, Санкт-Петербург</w:t>
            </w:r>
          </w:p>
        </w:tc>
      </w:tr>
      <w:tr w:rsidR="00AE0B11" w14:paraId="6520E974" w14:textId="77777777" w:rsidTr="00AE0B11">
        <w:trPr>
          <w:trHeight w:val="342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E1ED0" w14:textId="7654BBCA" w:rsidR="00AE0B11" w:rsidRDefault="00AE0B11" w:rsidP="00B62982">
            <w:pPr>
              <w:pStyle w:val="5"/>
              <w:spacing w:line="240" w:lineRule="auto"/>
              <w:ind w:left="0" w:firstLine="0"/>
            </w:pPr>
            <w:r>
              <w:t xml:space="preserve">Часть I   </w:t>
            </w:r>
          </w:p>
        </w:tc>
      </w:tr>
      <w:tr w:rsidR="00D807BF" w14:paraId="3B652E6E" w14:textId="77777777">
        <w:trPr>
          <w:trHeight w:val="415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96BB1" w14:textId="52692C3F" w:rsidR="00D807BF" w:rsidRPr="00D04CAA" w:rsidRDefault="00CF5184">
            <w:pPr>
              <w:pStyle w:val="5"/>
              <w:spacing w:line="240" w:lineRule="auto"/>
              <w:ind w:left="0" w:firstLine="0"/>
            </w:pPr>
            <w:r>
              <w:rPr>
                <w:b w:val="0"/>
                <w:bCs w:val="0"/>
                <w:color w:val="FFFFFF"/>
                <w:u w:color="FFFFFF"/>
              </w:rPr>
              <w:t xml:space="preserve">Модераторы: </w:t>
            </w:r>
            <w:r w:rsidR="00D04CAA">
              <w:rPr>
                <w:b w:val="0"/>
                <w:bCs w:val="0"/>
                <w:color w:val="FFFFFF"/>
                <w:u w:color="FFFFFF"/>
              </w:rPr>
              <w:t xml:space="preserve">Бурцев Д.В., Иванов </w:t>
            </w:r>
            <w:r w:rsidR="00D04CAA" w:rsidRPr="00D04CAA">
              <w:rPr>
                <w:b w:val="0"/>
                <w:bCs w:val="0"/>
                <w:color w:val="FFFFFF"/>
                <w:u w:color="FFFFFF"/>
              </w:rPr>
              <w:t xml:space="preserve">А.М., </w:t>
            </w:r>
            <w:r w:rsidR="00D04CAA">
              <w:rPr>
                <w:b w:val="0"/>
                <w:bCs w:val="0"/>
                <w:color w:val="FFFFFF"/>
                <w:u w:color="FFFFFF"/>
              </w:rPr>
              <w:t>Гольдберг А.С.</w:t>
            </w:r>
          </w:p>
        </w:tc>
      </w:tr>
      <w:tr w:rsidR="003D0F06" w14:paraId="529814DE" w14:textId="77777777" w:rsidTr="00B62982">
        <w:trPr>
          <w:trHeight w:val="705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F9C43" w14:textId="0E73CA71" w:rsidR="003D0F06" w:rsidRDefault="003D0F06" w:rsidP="00B62982">
            <w:r>
              <w:rPr>
                <w:sz w:val="24"/>
                <w:szCs w:val="24"/>
              </w:rPr>
              <w:t>09:40-10:10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239" w:type="dxa"/>
              <w:bottom w:w="80" w:type="dxa"/>
              <w:right w:w="312" w:type="dxa"/>
            </w:tcMar>
          </w:tcPr>
          <w:p w14:paraId="58DA87C9" w14:textId="77777777" w:rsidR="003D0F06" w:rsidRDefault="003D0F06" w:rsidP="00B62982">
            <w:pPr>
              <w:pStyle w:val="a8"/>
            </w:pPr>
            <w:r>
              <w:t>О результатах проведенного аудита организации лабораторной службы Ростовской области и возможностях ее оптимизации</w:t>
            </w:r>
          </w:p>
        </w:tc>
      </w:tr>
      <w:tr w:rsidR="003D0F06" w14:paraId="21284CED" w14:textId="77777777" w:rsidTr="00B62982">
        <w:trPr>
          <w:trHeight w:val="1335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</w:tcPr>
          <w:p w14:paraId="2F65633D" w14:textId="77777777" w:rsidR="003D0F06" w:rsidRPr="004B5399" w:rsidRDefault="003D0F06" w:rsidP="00B62982">
            <w:pPr>
              <w:pStyle w:val="ac"/>
              <w:ind w:firstLine="2000"/>
            </w:pPr>
            <w:r w:rsidRPr="004B5399">
              <w:t xml:space="preserve"> Бурцев Дмитрий Владимирович,</w:t>
            </w:r>
          </w:p>
          <w:p w14:paraId="5F9CE5CA" w14:textId="77777777" w:rsidR="003D0F06" w:rsidRDefault="003D0F06" w:rsidP="00B62982">
            <w:pPr>
              <w:pStyle w:val="4"/>
              <w:ind w:firstLine="226"/>
            </w:pPr>
            <w:r w:rsidRPr="00C11F73">
              <w:t>д.м.н., профессор, заслуженный работник здравоохранения Российской Федерации, президент Диагностической Медицинской Ассоциации (</w:t>
            </w:r>
            <w:proofErr w:type="spellStart"/>
            <w:r w:rsidRPr="00C11F73">
              <w:t>ДиаМА</w:t>
            </w:r>
            <w:proofErr w:type="spellEnd"/>
            <w:r w:rsidRPr="00C11F73">
              <w:t xml:space="preserve">), </w:t>
            </w:r>
            <w:r w:rsidRPr="00F52673">
              <w:t>главный врач ГБУ РО «РОКБ»,</w:t>
            </w:r>
            <w:r w:rsidRPr="00CD3EE8">
              <w:rPr>
                <w:color w:val="FF0000"/>
              </w:rPr>
              <w:t xml:space="preserve"> </w:t>
            </w:r>
            <w:r w:rsidRPr="00C11F73">
              <w:t xml:space="preserve">заведующий кафедрой персонализированной и трансляционной медицины ФГБОУ ВО </w:t>
            </w:r>
            <w:proofErr w:type="spellStart"/>
            <w:r w:rsidRPr="00C11F73">
              <w:t>РостГМУ</w:t>
            </w:r>
            <w:proofErr w:type="spellEnd"/>
            <w:r w:rsidRPr="00C11F73">
              <w:t xml:space="preserve"> Минздрава России, главный внештатный специалист Минздрава Ростовской области по клинической лабораторной диагностике, </w:t>
            </w:r>
            <w:proofErr w:type="spellStart"/>
            <w:r w:rsidRPr="00C11F73">
              <w:t>Ростов</w:t>
            </w:r>
            <w:proofErr w:type="spellEnd"/>
            <w:r w:rsidRPr="00C11F73">
              <w:t>-на-Дону</w:t>
            </w:r>
          </w:p>
        </w:tc>
      </w:tr>
      <w:tr w:rsidR="00D807BF" w14:paraId="73ADBA15" w14:textId="77777777" w:rsidTr="004B5399">
        <w:trPr>
          <w:trHeight w:val="337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31697" w14:textId="5032ED79" w:rsidR="00D807BF" w:rsidRDefault="003D0F06">
            <w:r>
              <w:rPr>
                <w:sz w:val="24"/>
                <w:szCs w:val="24"/>
              </w:rPr>
              <w:t>10</w:t>
            </w:r>
            <w:r w:rsidR="00CF518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</w:t>
            </w:r>
            <w:r w:rsidR="004B5399">
              <w:rPr>
                <w:sz w:val="24"/>
                <w:szCs w:val="24"/>
              </w:rPr>
              <w:t>0</w:t>
            </w:r>
            <w:r w:rsidR="00CF5184">
              <w:rPr>
                <w:sz w:val="24"/>
                <w:szCs w:val="24"/>
              </w:rPr>
              <w:t>-10: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239" w:type="dxa"/>
              <w:bottom w:w="80" w:type="dxa"/>
              <w:right w:w="312" w:type="dxa"/>
            </w:tcMar>
          </w:tcPr>
          <w:p w14:paraId="78767685" w14:textId="15F1C266" w:rsidR="00D807BF" w:rsidRPr="004B5399" w:rsidRDefault="004B5399" w:rsidP="004B5399">
            <w:pPr>
              <w:pStyle w:val="a8"/>
            </w:pPr>
            <w:r w:rsidRPr="004B5399">
              <w:t>Сифилис: новое в диагностике старого заболевания</w:t>
            </w:r>
          </w:p>
        </w:tc>
      </w:tr>
      <w:tr w:rsidR="00D807BF" w14:paraId="5CA86F78" w14:textId="77777777" w:rsidTr="00AE0B11">
        <w:trPr>
          <w:trHeight w:val="432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</w:tcPr>
          <w:p w14:paraId="24CC19D9" w14:textId="77777777" w:rsidR="004B5399" w:rsidRPr="004B5399" w:rsidRDefault="004B5399" w:rsidP="004B5399">
            <w:pPr>
              <w:pStyle w:val="2"/>
              <w:ind w:firstLine="1134"/>
              <w:jc w:val="left"/>
              <w:rPr>
                <w:color w:val="000000" w:themeColor="text1"/>
              </w:rPr>
            </w:pPr>
            <w:r w:rsidRPr="004B5399">
              <w:rPr>
                <w:color w:val="000000" w:themeColor="text1"/>
              </w:rPr>
              <w:t>Иванов Андрей Михайлович,</w:t>
            </w:r>
          </w:p>
          <w:p w14:paraId="70ED5A27" w14:textId="279BC39A" w:rsidR="00D807BF" w:rsidRPr="004B5399" w:rsidRDefault="004B5399" w:rsidP="004B5399">
            <w:pPr>
              <w:pStyle w:val="4"/>
            </w:pPr>
            <w:r w:rsidRPr="004B5399">
              <w:rPr>
                <w:sz w:val="2"/>
                <w:szCs w:val="2"/>
              </w:rPr>
              <w:br/>
            </w:r>
            <w:r w:rsidRPr="004B5399">
              <w:t xml:space="preserve">    </w:t>
            </w:r>
            <w:r>
              <w:t xml:space="preserve">д.м.н., профессор, член-корреспондент РАН, президент Ассоциации «ФЛМ», заведующий кафедрой клинической биохимии и лабораторной диагностики Военно-медицинской академии им. С.М. Кирова Министерства обороны РФ, </w:t>
            </w:r>
            <w:proofErr w:type="spellStart"/>
            <w:r>
              <w:t>и.о</w:t>
            </w:r>
            <w:proofErr w:type="spellEnd"/>
            <w:r>
              <w:t>. директора «Государственного НИИ особо чистых биопрепаратов» ФМБА России, главный внештатный специалист по клинической лабораторной диагностике и медицинской микробиологии КЗ Санкт-Петербурга, Санкт-Петербург</w:t>
            </w:r>
          </w:p>
        </w:tc>
      </w:tr>
      <w:tr w:rsidR="003D0F06" w14:paraId="10EEA7B0" w14:textId="77777777" w:rsidTr="00B62982">
        <w:trPr>
          <w:trHeight w:val="354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870CE" w14:textId="70AFFAA1" w:rsidR="003D0F06" w:rsidRPr="003D0F06" w:rsidRDefault="003D0F06" w:rsidP="00B62982">
            <w:pPr>
              <w:pStyle w:val="6"/>
            </w:pPr>
            <w:r>
              <w:lastRenderedPageBreak/>
              <w:t>10:55-11:25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239" w:type="dxa"/>
              <w:bottom w:w="80" w:type="dxa"/>
              <w:right w:w="312" w:type="dxa"/>
            </w:tcMar>
          </w:tcPr>
          <w:p w14:paraId="02BC6801" w14:textId="77777777" w:rsidR="003D0F06" w:rsidRDefault="003D0F06" w:rsidP="00B62982">
            <w:pPr>
              <w:spacing w:line="216" w:lineRule="auto"/>
              <w:ind w:left="159" w:right="232"/>
              <w:jc w:val="left"/>
            </w:pPr>
            <w:r>
              <w:rPr>
                <w:b/>
                <w:bCs/>
                <w:color w:val="538135"/>
                <w:sz w:val="26"/>
                <w:szCs w:val="26"/>
                <w:u w:color="538135"/>
              </w:rPr>
              <w:t xml:space="preserve">Мифы </w:t>
            </w:r>
            <w:proofErr w:type="spellStart"/>
            <w:r>
              <w:rPr>
                <w:b/>
                <w:bCs/>
                <w:color w:val="538135"/>
                <w:sz w:val="26"/>
                <w:szCs w:val="26"/>
                <w:u w:color="538135"/>
              </w:rPr>
              <w:t>УправМеда</w:t>
            </w:r>
            <w:proofErr w:type="spellEnd"/>
          </w:p>
        </w:tc>
      </w:tr>
      <w:tr w:rsidR="003D0F06" w14:paraId="08168B72" w14:textId="77777777" w:rsidTr="00AE0B11">
        <w:trPr>
          <w:trHeight w:val="960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FFFFFF"/>
            <w:tcMar>
              <w:top w:w="80" w:type="dxa"/>
              <w:left w:w="1214" w:type="dxa"/>
              <w:bottom w:w="80" w:type="dxa"/>
              <w:right w:w="80" w:type="dxa"/>
            </w:tcMar>
          </w:tcPr>
          <w:p w14:paraId="2EA3BCB2" w14:textId="77777777" w:rsidR="003D0F06" w:rsidRPr="00535B87" w:rsidRDefault="003D0F06" w:rsidP="00B62982">
            <w:pPr>
              <w:pStyle w:val="ac"/>
              <w:ind w:firstLine="2000"/>
            </w:pPr>
            <w:r w:rsidRPr="00535B87">
              <w:t>Гольдберг Аркадий Станиславович</w:t>
            </w:r>
          </w:p>
          <w:p w14:paraId="162E44EA" w14:textId="5A5FA5BD" w:rsidR="003D0F06" w:rsidRPr="00AE0B11" w:rsidRDefault="003D0F06" w:rsidP="00AE0B11">
            <w:pPr>
              <w:pStyle w:val="a9"/>
              <w:rPr>
                <w:color w:val="1D1D1D"/>
                <w:sz w:val="15"/>
              </w:rPr>
            </w:pPr>
            <w:r w:rsidRPr="00973BF6">
              <w:t xml:space="preserve">к.м.н., доцент, советник директора ФГБНУ «Национальный НИИ общественного здоровья </w:t>
            </w:r>
            <w:proofErr w:type="spellStart"/>
            <w:r w:rsidRPr="00973BF6">
              <w:t>им.Н.А</w:t>
            </w:r>
            <w:proofErr w:type="spellEnd"/>
            <w:r w:rsidRPr="00973BF6">
              <w:t>. Семашко», заместитель председателя комитета ТПП по предпринимательству в</w:t>
            </w:r>
            <w:r>
              <w:rPr>
                <w:b/>
                <w:color w:val="1D1D1D"/>
                <w:sz w:val="15"/>
              </w:rPr>
              <w:t xml:space="preserve"> </w:t>
            </w:r>
            <w:r w:rsidRPr="00973BF6">
              <w:t>здравоохранении и медицинской промышленности, Москва</w:t>
            </w:r>
          </w:p>
        </w:tc>
      </w:tr>
      <w:tr w:rsidR="00D807BF" w14:paraId="5E11D14C" w14:textId="77777777" w:rsidTr="003D2EF0">
        <w:trPr>
          <w:trHeight w:val="257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7A903" w14:textId="2449B630" w:rsidR="00D807BF" w:rsidRPr="003D0F06" w:rsidRDefault="0040707D">
            <w:pPr>
              <w:pStyle w:val="6"/>
            </w:pPr>
            <w:r>
              <w:t>1</w:t>
            </w:r>
            <w:r w:rsidR="003D0F06">
              <w:t>1</w:t>
            </w:r>
            <w:r w:rsidR="00CF5184">
              <w:t>:</w:t>
            </w:r>
            <w:r w:rsidR="003D0F06">
              <w:t>25</w:t>
            </w:r>
            <w:r w:rsidR="00CF5184">
              <w:t>-11:</w:t>
            </w:r>
            <w:r w:rsidR="003D0F06">
              <w:t>55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239" w:type="dxa"/>
              <w:bottom w:w="80" w:type="dxa"/>
              <w:right w:w="312" w:type="dxa"/>
            </w:tcMar>
          </w:tcPr>
          <w:p w14:paraId="612B881E" w14:textId="080CF808" w:rsidR="00D807BF" w:rsidRPr="0040707D" w:rsidRDefault="001F2304" w:rsidP="003D0F06">
            <w:pPr>
              <w:pStyle w:val="a8"/>
              <w:rPr>
                <w:highlight w:val="yellow"/>
              </w:rPr>
            </w:pPr>
            <w:r w:rsidRPr="001F2304">
              <w:t>Принципы управления медицинской лабораторией: от направления к результату</w:t>
            </w:r>
          </w:p>
        </w:tc>
      </w:tr>
      <w:tr w:rsidR="00D807BF" w14:paraId="785E605C" w14:textId="77777777" w:rsidTr="0040707D">
        <w:trPr>
          <w:trHeight w:val="961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</w:tcPr>
          <w:p w14:paraId="2C096FC9" w14:textId="520A7D87" w:rsidR="0040707D" w:rsidRPr="0040707D" w:rsidRDefault="001F2304" w:rsidP="0040707D">
            <w:pPr>
              <w:pStyle w:val="ac"/>
              <w:ind w:firstLine="2142"/>
            </w:pPr>
            <w:r w:rsidRPr="001F2304">
              <w:t>Цибин Александр Николаевич</w:t>
            </w:r>
            <w:r w:rsidR="0040707D" w:rsidRPr="0040707D">
              <w:t>,</w:t>
            </w:r>
          </w:p>
          <w:p w14:paraId="130E8544" w14:textId="77777777" w:rsidR="001F2304" w:rsidRDefault="001F2304" w:rsidP="001F2304">
            <w:pPr>
              <w:pStyle w:val="a9"/>
            </w:pPr>
            <w:r>
              <w:t>руководитель Центра фундаментальных исследований в лабораторной медицине ФГБНУ</w:t>
            </w:r>
          </w:p>
          <w:p w14:paraId="1BC1E441" w14:textId="68D61FB6" w:rsidR="00D807BF" w:rsidRPr="0040707D" w:rsidRDefault="001F2304" w:rsidP="001F2304">
            <w:pPr>
              <w:pStyle w:val="a9"/>
              <w:ind w:firstLine="0"/>
            </w:pPr>
            <w:r>
              <w:t xml:space="preserve">«Национальный научно-исследовательский институт общественного здоровья имени </w:t>
            </w:r>
            <w:proofErr w:type="spellStart"/>
            <w:r>
              <w:t>Н.А.</w:t>
            </w:r>
            <w:r>
              <w:t>Семашко</w:t>
            </w:r>
            <w:proofErr w:type="spellEnd"/>
            <w:r>
              <w:t>»</w:t>
            </w:r>
            <w:r>
              <w:t>, Москва</w:t>
            </w:r>
          </w:p>
        </w:tc>
      </w:tr>
      <w:tr w:rsidR="00D807BF" w14:paraId="1B46D01B" w14:textId="77777777" w:rsidTr="0040707D">
        <w:trPr>
          <w:trHeight w:val="383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EDE9C" w14:textId="4C8692E0" w:rsidR="00D807BF" w:rsidRPr="007A7858" w:rsidRDefault="00CF5184">
            <w:pPr>
              <w:pStyle w:val="6"/>
              <w:rPr>
                <w:lang w:val="en-US"/>
              </w:rPr>
            </w:pPr>
            <w:r>
              <w:t>11:</w:t>
            </w:r>
            <w:r w:rsidR="007A7858">
              <w:rPr>
                <w:lang w:val="en-US"/>
              </w:rPr>
              <w:t>5</w:t>
            </w:r>
            <w:r w:rsidR="0040707D">
              <w:t>5</w:t>
            </w:r>
            <w:r>
              <w:t>-</w:t>
            </w:r>
            <w:r w:rsidR="0040707D">
              <w:t>1</w:t>
            </w:r>
            <w:r w:rsidR="007A7858">
              <w:rPr>
                <w:lang w:val="en-US"/>
              </w:rPr>
              <w:t>2</w:t>
            </w:r>
            <w:r>
              <w:t>:</w:t>
            </w:r>
            <w:r w:rsidR="007A7858">
              <w:rPr>
                <w:lang w:val="en-US"/>
              </w:rPr>
              <w:t>10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239" w:type="dxa"/>
              <w:bottom w:w="80" w:type="dxa"/>
              <w:right w:w="312" w:type="dxa"/>
            </w:tcMar>
          </w:tcPr>
          <w:p w14:paraId="680ECFCD" w14:textId="18B7C7E8" w:rsidR="00D807BF" w:rsidRDefault="0040707D">
            <w:pPr>
              <w:spacing w:line="216" w:lineRule="auto"/>
              <w:ind w:left="159" w:right="232"/>
              <w:jc w:val="left"/>
            </w:pPr>
            <w:r>
              <w:rPr>
                <w:b/>
                <w:bCs/>
                <w:color w:val="538135"/>
                <w:sz w:val="26"/>
                <w:szCs w:val="26"/>
                <w:u w:color="538135"/>
              </w:rPr>
              <w:t>Вопросы и ответы</w:t>
            </w:r>
          </w:p>
        </w:tc>
      </w:tr>
      <w:tr w:rsidR="00D807BF" w14:paraId="54496373" w14:textId="77777777" w:rsidTr="0040707D">
        <w:trPr>
          <w:trHeight w:val="363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7BA25" w14:textId="5E234B25" w:rsidR="00D807BF" w:rsidRPr="007A7858" w:rsidRDefault="007A7858">
            <w:pPr>
              <w:pStyle w:val="6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CF5184">
              <w:t>:</w:t>
            </w:r>
            <w:r>
              <w:rPr>
                <w:lang w:val="en-US"/>
              </w:rPr>
              <w:t>10</w:t>
            </w:r>
            <w:r w:rsidR="00CF5184">
              <w:t>-12:</w:t>
            </w:r>
            <w:r>
              <w:rPr>
                <w:lang w:val="en-US"/>
              </w:rPr>
              <w:t>30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239" w:type="dxa"/>
              <w:bottom w:w="80" w:type="dxa"/>
              <w:right w:w="312" w:type="dxa"/>
            </w:tcMar>
          </w:tcPr>
          <w:p w14:paraId="59D44F33" w14:textId="1932DD21" w:rsidR="0040707D" w:rsidRDefault="0040707D" w:rsidP="0040707D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>САТЕЛЛИТНЫЙ ДОКЛАД КОМПАНИИ</w:t>
            </w:r>
            <w:r w:rsidR="00AE0B11"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 xml:space="preserve"> – ГЕНЕРАЛЬНОГО ПАРТНЕРА</w:t>
            </w:r>
            <w:r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 xml:space="preserve"> </w:t>
            </w:r>
            <w:r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  <w:t>«</w:t>
            </w:r>
            <w:r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>ВИТА РОС</w:t>
            </w:r>
            <w:r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  <w:t xml:space="preserve">» </w:t>
            </w:r>
          </w:p>
          <w:p w14:paraId="40EF39C2" w14:textId="77777777" w:rsidR="0040707D" w:rsidRDefault="0040707D" w:rsidP="0040707D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>
              <w:rPr>
                <w:smallCaps/>
                <w:color w:val="000000"/>
                <w:sz w:val="20"/>
                <w:szCs w:val="20"/>
                <w:u w:color="000000"/>
              </w:rPr>
              <w:t>/НЕ ВХОДИТ В ПРОГРАММУ ДЛЯ НМО/</w:t>
            </w:r>
          </w:p>
          <w:p w14:paraId="3CAD0298" w14:textId="2D6DB24F" w:rsidR="0040707D" w:rsidRPr="0040707D" w:rsidRDefault="0040707D" w:rsidP="0040707D">
            <w:pPr>
              <w:pStyle w:val="a8"/>
              <w:rPr>
                <w:highlight w:val="yellow"/>
              </w:rPr>
            </w:pPr>
            <w:r>
              <w:t xml:space="preserve">Линейка биохимических анализаторов на единой </w:t>
            </w:r>
            <w:proofErr w:type="spellStart"/>
            <w:r>
              <w:t>реагентной</w:t>
            </w:r>
            <w:proofErr w:type="spellEnd"/>
            <w:r>
              <w:t xml:space="preserve"> платформе</w:t>
            </w:r>
          </w:p>
        </w:tc>
      </w:tr>
      <w:tr w:rsidR="00D807BF" w14:paraId="2B98E846" w14:textId="77777777" w:rsidTr="001F2304">
        <w:trPr>
          <w:trHeight w:val="859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</w:tcPr>
          <w:p w14:paraId="478771A8" w14:textId="77777777" w:rsidR="0040707D" w:rsidRDefault="0040707D" w:rsidP="0040707D">
            <w:pPr>
              <w:pStyle w:val="ac"/>
              <w:ind w:firstLine="2000"/>
            </w:pPr>
            <w:r>
              <w:t xml:space="preserve">Требников Александр Григорьевич, </w:t>
            </w:r>
          </w:p>
          <w:p w14:paraId="7D7FD199" w14:textId="15AC566B" w:rsidR="00D807BF" w:rsidRPr="001F2304" w:rsidRDefault="0040707D" w:rsidP="001F2304">
            <w:pPr>
              <w:pStyle w:val="ad"/>
              <w:ind w:left="179" w:firstLine="283"/>
              <w:jc w:val="both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>врач патологоанатом, врач судебно-медицинский эксперт, руководитель проектов по</w:t>
            </w:r>
            <w:r w:rsidR="002932F4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>продажам лабораторного оборудования ООО «НПФ АБРИС+», Санкт-Петербург</w:t>
            </w:r>
          </w:p>
        </w:tc>
      </w:tr>
      <w:tr w:rsidR="00D807BF" w14:paraId="48EE14A8" w14:textId="77777777">
        <w:trPr>
          <w:trHeight w:val="415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98A6A" w14:textId="20B620D8" w:rsidR="00D807BF" w:rsidRPr="007A7858" w:rsidRDefault="00CF5184">
            <w:pPr>
              <w:pStyle w:val="6"/>
              <w:rPr>
                <w:lang w:val="en-US"/>
              </w:rPr>
            </w:pPr>
            <w:r>
              <w:rPr>
                <w:color w:val="000000"/>
                <w:u w:color="000000"/>
              </w:rPr>
              <w:t>12:</w:t>
            </w:r>
            <w:r w:rsidR="007A7858">
              <w:rPr>
                <w:color w:val="000000"/>
                <w:u w:color="000000"/>
                <w:lang w:val="en-US"/>
              </w:rPr>
              <w:t>30</w:t>
            </w:r>
            <w:r>
              <w:rPr>
                <w:color w:val="000000"/>
                <w:u w:color="000000"/>
              </w:rPr>
              <w:t>-13:</w:t>
            </w:r>
            <w:r w:rsidR="007A7858">
              <w:rPr>
                <w:color w:val="000000"/>
                <w:u w:color="000000"/>
                <w:lang w:val="en-US"/>
              </w:rPr>
              <w:t>15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D9E2F3"/>
            <w:tcMar>
              <w:top w:w="80" w:type="dxa"/>
              <w:left w:w="239" w:type="dxa"/>
              <w:bottom w:w="80" w:type="dxa"/>
              <w:right w:w="312" w:type="dxa"/>
            </w:tcMar>
            <w:vAlign w:val="center"/>
          </w:tcPr>
          <w:p w14:paraId="26AFFF9E" w14:textId="77777777" w:rsidR="00D807BF" w:rsidRDefault="00CF5184">
            <w:pPr>
              <w:spacing w:line="216" w:lineRule="auto"/>
              <w:ind w:left="159" w:right="232"/>
              <w:jc w:val="left"/>
            </w:pPr>
            <w:r>
              <w:rPr>
                <w:b/>
                <w:bCs/>
                <w:color w:val="595959"/>
                <w:sz w:val="20"/>
                <w:szCs w:val="20"/>
                <w:u w:color="595959"/>
              </w:rPr>
              <w:t>ПЕРЕРЫВ, КОФЕ-БРЕЙК</w:t>
            </w:r>
          </w:p>
        </w:tc>
      </w:tr>
      <w:tr w:rsidR="00AE0B11" w14:paraId="26519581" w14:textId="77777777" w:rsidTr="00B62982">
        <w:trPr>
          <w:trHeight w:val="415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A00E9" w14:textId="2614321D" w:rsidR="00AE0B11" w:rsidRDefault="00AE0B11" w:rsidP="00B62982">
            <w:pPr>
              <w:pStyle w:val="5"/>
              <w:spacing w:line="240" w:lineRule="auto"/>
              <w:ind w:left="0" w:firstLine="0"/>
            </w:pPr>
            <w:r>
              <w:t>Часть II</w:t>
            </w:r>
          </w:p>
        </w:tc>
      </w:tr>
      <w:tr w:rsidR="00D04CAA" w14:paraId="75776FB8" w14:textId="77777777" w:rsidTr="00B62982">
        <w:trPr>
          <w:trHeight w:val="415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5407A" w14:textId="4267D98C" w:rsidR="00D04CAA" w:rsidRPr="00A15035" w:rsidRDefault="00D04CAA" w:rsidP="00B62982">
            <w:pPr>
              <w:pStyle w:val="5"/>
              <w:spacing w:line="240" w:lineRule="auto"/>
              <w:ind w:left="0" w:firstLine="0"/>
            </w:pPr>
            <w:r>
              <w:rPr>
                <w:b w:val="0"/>
                <w:bCs w:val="0"/>
                <w:color w:val="FFFFFF"/>
                <w:u w:color="FFFFFF"/>
              </w:rPr>
              <w:t xml:space="preserve">Модераторы: </w:t>
            </w:r>
            <w:r w:rsidR="00A15035">
              <w:rPr>
                <w:b w:val="0"/>
                <w:bCs w:val="0"/>
                <w:color w:val="FFFFFF"/>
                <w:u w:color="FFFFFF"/>
              </w:rPr>
              <w:t>Иванов А.М., Гольдберг А.С.</w:t>
            </w:r>
          </w:p>
        </w:tc>
      </w:tr>
      <w:tr w:rsidR="00D807BF" w14:paraId="5BD484F7" w14:textId="77777777">
        <w:trPr>
          <w:trHeight w:val="601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6B06B" w14:textId="79FAF4FA" w:rsidR="00D807BF" w:rsidRPr="007A7858" w:rsidRDefault="00CF5184">
            <w:pPr>
              <w:pStyle w:val="6"/>
              <w:rPr>
                <w:lang w:val="en-US"/>
              </w:rPr>
            </w:pPr>
            <w:r>
              <w:t>13:</w:t>
            </w:r>
            <w:r w:rsidR="007A7858">
              <w:rPr>
                <w:lang w:val="en-US"/>
              </w:rPr>
              <w:t>15</w:t>
            </w:r>
            <w:r>
              <w:t>-</w:t>
            </w:r>
            <w:r w:rsidR="0040707D">
              <w:t>13</w:t>
            </w:r>
            <w:r>
              <w:t>:</w:t>
            </w:r>
            <w:r w:rsidR="007A7858">
              <w:rPr>
                <w:lang w:val="en-US"/>
              </w:rPr>
              <w:t>30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239" w:type="dxa"/>
              <w:bottom w:w="80" w:type="dxa"/>
              <w:right w:w="312" w:type="dxa"/>
            </w:tcMar>
          </w:tcPr>
          <w:p w14:paraId="16AC12C5" w14:textId="771ACA6A" w:rsidR="0040707D" w:rsidRDefault="0040707D" w:rsidP="0040707D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 xml:space="preserve">САТЕЛЛИТНЫЙ ДОКЛАД КОМПАНИИ </w:t>
            </w:r>
            <w:r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  <w:t>«</w:t>
            </w:r>
            <w:r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>БИОХИММАК</w:t>
            </w:r>
            <w:r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  <w:t xml:space="preserve">» </w:t>
            </w:r>
          </w:p>
          <w:p w14:paraId="6258DE04" w14:textId="77777777" w:rsidR="0040707D" w:rsidRDefault="0040707D" w:rsidP="0040707D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>
              <w:rPr>
                <w:smallCaps/>
                <w:color w:val="000000"/>
                <w:sz w:val="20"/>
                <w:szCs w:val="20"/>
                <w:u w:color="000000"/>
              </w:rPr>
              <w:t>/НЕ ВХОДИТ В ПРОГРАММУ ДЛЯ НМО/</w:t>
            </w:r>
          </w:p>
          <w:p w14:paraId="2D2ABE55" w14:textId="4D8CDC09" w:rsidR="00D807BF" w:rsidRPr="002932F4" w:rsidRDefault="002932F4" w:rsidP="002932F4">
            <w:pPr>
              <w:pStyle w:val="a8"/>
              <w:rPr>
                <w:color w:val="000000"/>
                <w:sz w:val="22"/>
                <w:szCs w:val="22"/>
                <w:u w:color="000000"/>
              </w:rPr>
            </w:pPr>
            <w:r>
              <w:t>Липопротеин(a): простой тест с непростой историей</w:t>
            </w:r>
          </w:p>
        </w:tc>
      </w:tr>
      <w:tr w:rsidR="00D807BF" w14:paraId="71ECBAEB" w14:textId="77777777" w:rsidTr="0040707D">
        <w:trPr>
          <w:trHeight w:val="588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</w:tcPr>
          <w:p w14:paraId="348A50EC" w14:textId="77777777" w:rsidR="002932F4" w:rsidRDefault="002932F4" w:rsidP="002932F4">
            <w:pPr>
              <w:pStyle w:val="ac"/>
              <w:ind w:firstLine="1858"/>
            </w:pPr>
            <w:r>
              <w:t xml:space="preserve">Волкова Елена Ивановна, </w:t>
            </w:r>
          </w:p>
          <w:p w14:paraId="5F8E5200" w14:textId="712C42DF" w:rsidR="00D807BF" w:rsidRDefault="002932F4" w:rsidP="0040707D">
            <w:pPr>
              <w:pStyle w:val="4"/>
              <w:ind w:firstLine="219"/>
            </w:pPr>
            <w:r>
              <w:t>ведущий специалист по продукции для клинической биохимии, 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 w:rsidRPr="00635BE5">
              <w:t xml:space="preserve"> </w:t>
            </w:r>
            <w:r>
              <w:rPr>
                <w:lang w:val="en-US"/>
              </w:rPr>
              <w:t>Laboratories</w:t>
            </w:r>
            <w:r w:rsidRPr="00635BE5">
              <w:t xml:space="preserve">, </w:t>
            </w:r>
            <w:r>
              <w:t>Москва</w:t>
            </w:r>
          </w:p>
        </w:tc>
      </w:tr>
      <w:tr w:rsidR="00D807BF" w14:paraId="34C5C4C1" w14:textId="77777777" w:rsidTr="00AE0B11">
        <w:trPr>
          <w:trHeight w:val="1532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83FF0" w14:textId="512FB78D" w:rsidR="00D807BF" w:rsidRDefault="003D0F06">
            <w:pPr>
              <w:pStyle w:val="6"/>
            </w:pPr>
            <w:r>
              <w:t>13</w:t>
            </w:r>
            <w:r w:rsidR="00CF5184">
              <w:t>:</w:t>
            </w:r>
            <w:r>
              <w:t>30</w:t>
            </w:r>
            <w:r w:rsidR="00CF5184">
              <w:t>-</w:t>
            </w:r>
            <w:r>
              <w:t>13</w:t>
            </w:r>
            <w:r w:rsidR="00CF5184">
              <w:t>:</w:t>
            </w:r>
            <w:r>
              <w:t>50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7199C4A8" w14:textId="383E19D4" w:rsidR="00D807BF" w:rsidRDefault="00CF5184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>ДОКЛАД</w:t>
            </w:r>
            <w:r w:rsidR="00AE0B11"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 xml:space="preserve"> ПРИ ПОДДЕРЖКЕ</w:t>
            </w:r>
            <w:r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 xml:space="preserve"> КОМПАНИИ </w:t>
            </w:r>
            <w:r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  <w:t>«</w:t>
            </w:r>
            <w:r w:rsidR="007A7858"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>ЭББОТТ</w:t>
            </w:r>
            <w:r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  <w:t xml:space="preserve">» </w:t>
            </w:r>
          </w:p>
          <w:p w14:paraId="331A6581" w14:textId="77777777" w:rsidR="00D807BF" w:rsidRDefault="00CF5184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>
              <w:rPr>
                <w:smallCaps/>
                <w:color w:val="000000"/>
                <w:sz w:val="20"/>
                <w:szCs w:val="20"/>
                <w:u w:color="000000"/>
              </w:rPr>
              <w:t>/НЕ ВХОДИТ В ПРОГРАММУ ДЛЯ НМО/</w:t>
            </w:r>
          </w:p>
          <w:p w14:paraId="16B4E51A" w14:textId="76F38B87" w:rsidR="00D807BF" w:rsidRDefault="007A7858" w:rsidP="003D0F06">
            <w:pPr>
              <w:pStyle w:val="a8"/>
            </w:pPr>
            <w:r>
              <w:t xml:space="preserve">Значимость завершенной диагностики гепатита С, алгоритмы тестирования в СанПиН </w:t>
            </w:r>
            <w:r>
              <w:rPr>
                <w:lang w:val="it-IT"/>
              </w:rPr>
              <w:t xml:space="preserve">3.3686-21 </w:t>
            </w:r>
            <w:r w:rsidR="00AE0B11">
              <w:t>«</w:t>
            </w:r>
            <w:r>
              <w:t>Санитарно-эпидемиологические требования по профилактике инфекционных болезней</w:t>
            </w:r>
            <w:r w:rsidR="00AE0B11">
              <w:t>»</w:t>
            </w:r>
          </w:p>
        </w:tc>
      </w:tr>
      <w:tr w:rsidR="00D807BF" w14:paraId="7DBCEF37" w14:textId="77777777">
        <w:trPr>
          <w:trHeight w:val="730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  <w:vAlign w:val="center"/>
          </w:tcPr>
          <w:p w14:paraId="39E7233C" w14:textId="000CB871" w:rsidR="007A7858" w:rsidRDefault="007A7858" w:rsidP="007A7858">
            <w:pPr>
              <w:pStyle w:val="ac"/>
              <w:ind w:firstLine="1858"/>
            </w:pPr>
            <w:r>
              <w:t>Кюрегян Карен Каренович, </w:t>
            </w:r>
          </w:p>
          <w:p w14:paraId="554CC8B7" w14:textId="175459C4" w:rsidR="00D807BF" w:rsidRDefault="007A7858">
            <w:pPr>
              <w:pStyle w:val="4"/>
              <w:ind w:firstLine="236"/>
            </w:pPr>
            <w:r>
              <w:t>д.б.н., профессор РАН, заведующий лабораторией ЦНИИ Эпидемиологии РПН, ведущий научный сотрудник НИИ вакцин и сывороток им. И.И. Мечнико</w:t>
            </w:r>
            <w:r w:rsidR="00E0001C">
              <w:t>ва, Москва</w:t>
            </w:r>
          </w:p>
        </w:tc>
      </w:tr>
      <w:tr w:rsidR="00D807BF" w14:paraId="3D689234" w14:textId="77777777">
        <w:trPr>
          <w:trHeight w:val="1078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20FE8" w14:textId="56F249FE" w:rsidR="00D807BF" w:rsidRDefault="003D0F06">
            <w:pPr>
              <w:pStyle w:val="6"/>
            </w:pPr>
            <w:r>
              <w:lastRenderedPageBreak/>
              <w:t>13</w:t>
            </w:r>
            <w:r w:rsidR="00CF5184">
              <w:t>:</w:t>
            </w:r>
            <w:r>
              <w:t>50</w:t>
            </w:r>
            <w:r w:rsidR="00CF5184">
              <w:t>-14:</w:t>
            </w:r>
            <w:r>
              <w:t>05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1F992C19" w14:textId="577AF556" w:rsidR="00D807BF" w:rsidRDefault="00CF5184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>САТЕЛЛИТНЫЙ ДОКЛАД КОМПАНИИ ООО «</w:t>
            </w:r>
            <w:r w:rsidR="002932F4"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>ВЕКТОР БЕСТ ЮГ</w:t>
            </w:r>
            <w:r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 xml:space="preserve">» </w:t>
            </w:r>
          </w:p>
          <w:p w14:paraId="523D7560" w14:textId="77777777" w:rsidR="00D807BF" w:rsidRDefault="00CF5184">
            <w:pPr>
              <w:shd w:val="clear" w:color="auto" w:fill="F2F2F2"/>
              <w:spacing w:line="216" w:lineRule="auto"/>
              <w:ind w:left="14"/>
              <w:rPr>
                <w:smallCaps/>
                <w:color w:val="000000"/>
                <w:sz w:val="20"/>
                <w:szCs w:val="20"/>
                <w:u w:color="000000"/>
              </w:rPr>
            </w:pPr>
            <w:r>
              <w:rPr>
                <w:smallCaps/>
                <w:color w:val="000000"/>
                <w:sz w:val="20"/>
                <w:szCs w:val="20"/>
                <w:u w:color="000000"/>
              </w:rPr>
              <w:t>/НЕ ВХОДИТ В ПРОГРАММУ ДЛЯ НМО/</w:t>
            </w:r>
          </w:p>
          <w:p w14:paraId="1ACCC9DB" w14:textId="0988F086" w:rsidR="00D807BF" w:rsidRDefault="00A15035" w:rsidP="00A15035">
            <w:pPr>
              <w:pStyle w:val="a8"/>
            </w:pPr>
            <w:r>
              <w:rPr>
                <w:shd w:val="clear" w:color="auto" w:fill="FFFFFF"/>
              </w:rPr>
              <w:t>Паразитарные инвазии: как повысить эффективность лабораторной диагностики?</w:t>
            </w:r>
          </w:p>
        </w:tc>
      </w:tr>
      <w:tr w:rsidR="00D807BF" w14:paraId="4DF81C07" w14:textId="77777777">
        <w:trPr>
          <w:trHeight w:val="658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  <w:vAlign w:val="center"/>
          </w:tcPr>
          <w:p w14:paraId="29C9EEFF" w14:textId="77777777" w:rsidR="00A15035" w:rsidRDefault="00A15035" w:rsidP="00014690">
            <w:pPr>
              <w:pStyle w:val="ac"/>
              <w:ind w:left="321" w:firstLine="1842"/>
            </w:pPr>
            <w:r>
              <w:t xml:space="preserve">Хвостова Екатерина Петровна, </w:t>
            </w:r>
          </w:p>
          <w:p w14:paraId="5883A905" w14:textId="41936C6F" w:rsidR="00D807BF" w:rsidRDefault="00A15035" w:rsidP="00A15035">
            <w:pPr>
              <w:pStyle w:val="a9"/>
            </w:pPr>
            <w:r>
              <w:rPr>
                <w:shd w:val="clear" w:color="auto" w:fill="FFFFFF"/>
              </w:rPr>
              <w:t xml:space="preserve">к.б.н., начальник Лаборатории </w:t>
            </w:r>
            <w:proofErr w:type="spellStart"/>
            <w:r>
              <w:rPr>
                <w:shd w:val="clear" w:color="auto" w:fill="FFFFFF"/>
              </w:rPr>
              <w:t>иммунохроматографического</w:t>
            </w:r>
            <w:proofErr w:type="spellEnd"/>
            <w:r>
              <w:rPr>
                <w:shd w:val="clear" w:color="auto" w:fill="FFFFFF"/>
              </w:rPr>
              <w:t xml:space="preserve"> анализа, АО «Вектор-Бест», Москва</w:t>
            </w:r>
          </w:p>
        </w:tc>
      </w:tr>
      <w:tr w:rsidR="00D807BF" w14:paraId="6C4B445D" w14:textId="77777777">
        <w:trPr>
          <w:trHeight w:val="660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81202" w14:textId="335CAFF1" w:rsidR="00D807BF" w:rsidRDefault="00CF5184">
            <w:pPr>
              <w:pStyle w:val="6"/>
            </w:pPr>
            <w:r>
              <w:t>14:</w:t>
            </w:r>
            <w:r w:rsidR="003D0F06">
              <w:t>05</w:t>
            </w:r>
            <w:r>
              <w:t>-</w:t>
            </w:r>
            <w:r w:rsidR="003D0F06">
              <w:t>14</w:t>
            </w:r>
            <w:r>
              <w:t>:</w:t>
            </w:r>
            <w:r w:rsidR="003D0F06">
              <w:t>25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239" w:type="dxa"/>
              <w:bottom w:w="80" w:type="dxa"/>
              <w:right w:w="312" w:type="dxa"/>
            </w:tcMar>
          </w:tcPr>
          <w:p w14:paraId="47B7ABEB" w14:textId="4046F85E" w:rsidR="00D807BF" w:rsidRDefault="002932F4" w:rsidP="002932F4">
            <w:pPr>
              <w:pStyle w:val="a8"/>
            </w:pPr>
            <w:r>
              <w:t>Возможности цифровых технологий при скрининге рака шейки матки</w:t>
            </w:r>
          </w:p>
        </w:tc>
      </w:tr>
      <w:tr w:rsidR="00D807BF" w14:paraId="67D3DD1B" w14:textId="77777777" w:rsidTr="002C4621">
        <w:trPr>
          <w:trHeight w:val="851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</w:tcPr>
          <w:p w14:paraId="08A9C365" w14:textId="77777777" w:rsidR="002932F4" w:rsidRDefault="002932F4" w:rsidP="002932F4">
            <w:pPr>
              <w:pStyle w:val="ac"/>
              <w:ind w:firstLine="1858"/>
            </w:pPr>
            <w:r>
              <w:t xml:space="preserve">Пименова Виктория Валерьевна, </w:t>
            </w:r>
          </w:p>
          <w:p w14:paraId="61251CEF" w14:textId="4D694986" w:rsidR="00D807BF" w:rsidRPr="002932F4" w:rsidRDefault="002932F4" w:rsidP="002932F4">
            <w:pPr>
              <w:pStyle w:val="ad"/>
              <w:ind w:left="179" w:firstLine="283"/>
              <w:jc w:val="lef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 xml:space="preserve">заведующий лабораторией клинической </w:t>
            </w:r>
            <w:proofErr w:type="spellStart"/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>патоморфологии</w:t>
            </w:r>
            <w:proofErr w:type="spellEnd"/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 xml:space="preserve">, цитологии, молекулярной биологии и генетики, ГАУ РО «ОКДЦ», ассистент кафедры персонализированной и трансляционной медицины ФГБОУ ВО </w:t>
            </w:r>
            <w:proofErr w:type="spellStart"/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>РостГМУ</w:t>
            </w:r>
            <w:proofErr w:type="spellEnd"/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 xml:space="preserve"> Минздрава России, </w:t>
            </w:r>
            <w:proofErr w:type="spellStart"/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>Ростов</w:t>
            </w:r>
            <w:proofErr w:type="spellEnd"/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>-на-Дону</w:t>
            </w:r>
          </w:p>
        </w:tc>
      </w:tr>
      <w:tr w:rsidR="00A15035" w14:paraId="22E58AA6" w14:textId="77777777" w:rsidTr="00B62982">
        <w:trPr>
          <w:trHeight w:val="256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19EDC" w14:textId="7D174701" w:rsidR="00A15035" w:rsidRPr="00AE0B11" w:rsidRDefault="00A15035" w:rsidP="00B62982">
            <w:pPr>
              <w:pStyle w:val="6"/>
            </w:pPr>
            <w:r w:rsidRPr="00AE0B11">
              <w:t>14:25-14:40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417" w:type="dxa"/>
              <w:bottom w:w="80" w:type="dxa"/>
              <w:right w:w="80" w:type="dxa"/>
            </w:tcMar>
          </w:tcPr>
          <w:p w14:paraId="152802A4" w14:textId="0672F8F2" w:rsidR="00A15035" w:rsidRPr="00AE0B11" w:rsidRDefault="00A15035" w:rsidP="00B62982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 w:rsidRPr="00AE0B11"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 xml:space="preserve">САТЕЛЛИТНЫЙ ДОКЛАД КОМПАНИИ «АСТРОМЕД» </w:t>
            </w:r>
          </w:p>
          <w:p w14:paraId="3AFA0134" w14:textId="77777777" w:rsidR="00A15035" w:rsidRPr="00AE0B11" w:rsidRDefault="00A15035" w:rsidP="00B62982">
            <w:pPr>
              <w:shd w:val="clear" w:color="auto" w:fill="F2F2F2"/>
              <w:spacing w:line="216" w:lineRule="auto"/>
              <w:ind w:left="14"/>
              <w:rPr>
                <w:smallCaps/>
                <w:color w:val="000000"/>
                <w:sz w:val="20"/>
                <w:szCs w:val="20"/>
                <w:u w:color="000000"/>
              </w:rPr>
            </w:pPr>
            <w:r w:rsidRPr="00AE0B11">
              <w:rPr>
                <w:smallCaps/>
                <w:color w:val="000000"/>
                <w:sz w:val="20"/>
                <w:szCs w:val="20"/>
                <w:u w:color="000000"/>
              </w:rPr>
              <w:t>/НЕ ВХОДИТ В ПРОГРАММУ ДЛЯ НМО/</w:t>
            </w:r>
          </w:p>
          <w:p w14:paraId="240D0780" w14:textId="24281B88" w:rsidR="00A15035" w:rsidRPr="00AE0B11" w:rsidRDefault="00A15035" w:rsidP="00B62982">
            <w:pPr>
              <w:tabs>
                <w:tab w:val="left" w:pos="1775"/>
                <w:tab w:val="center" w:pos="3892"/>
              </w:tabs>
              <w:ind w:left="337"/>
              <w:jc w:val="left"/>
            </w:pPr>
            <w:r w:rsidRPr="00AE0B11">
              <w:rPr>
                <w:b/>
                <w:bCs/>
                <w:color w:val="538135"/>
                <w:sz w:val="26"/>
                <w:szCs w:val="26"/>
                <w:u w:color="538135"/>
              </w:rPr>
              <w:t>Тема уточняется</w:t>
            </w:r>
            <w:r w:rsidRPr="00AE0B11">
              <w:rPr>
                <w:sz w:val="20"/>
                <w:szCs w:val="20"/>
              </w:rPr>
              <w:tab/>
            </w:r>
            <w:r w:rsidRPr="00AE0B11">
              <w:rPr>
                <w:sz w:val="20"/>
                <w:szCs w:val="20"/>
              </w:rPr>
              <w:tab/>
            </w:r>
            <w:r w:rsidRPr="00AE0B11">
              <w:rPr>
                <w:sz w:val="20"/>
                <w:szCs w:val="20"/>
              </w:rPr>
              <w:tab/>
            </w:r>
          </w:p>
        </w:tc>
      </w:tr>
      <w:tr w:rsidR="00A15035" w14:paraId="65E5BCC7" w14:textId="77777777" w:rsidTr="00B62982">
        <w:trPr>
          <w:trHeight w:val="457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  <w:vAlign w:val="center"/>
          </w:tcPr>
          <w:p w14:paraId="5B04D147" w14:textId="77777777" w:rsidR="00A15035" w:rsidRPr="00AE0B11" w:rsidRDefault="00A15035" w:rsidP="00B62982">
            <w:pPr>
              <w:pStyle w:val="2"/>
              <w:ind w:firstLine="1029"/>
              <w:jc w:val="left"/>
              <w:rPr>
                <w:color w:val="000000" w:themeColor="text1"/>
              </w:rPr>
            </w:pPr>
            <w:r w:rsidRPr="00AE0B11">
              <w:rPr>
                <w:color w:val="000000" w:themeColor="text1"/>
              </w:rPr>
              <w:t xml:space="preserve">Спикер, </w:t>
            </w:r>
          </w:p>
          <w:p w14:paraId="62DD7BDD" w14:textId="77777777" w:rsidR="00A15035" w:rsidRPr="00AE0B11" w:rsidRDefault="00A15035" w:rsidP="00B62982">
            <w:pPr>
              <w:spacing w:before="60" w:after="60" w:line="216" w:lineRule="auto"/>
              <w:ind w:left="643"/>
              <w:jc w:val="left"/>
              <w:rPr>
                <w:color w:val="000000" w:themeColor="text1"/>
              </w:rPr>
            </w:pPr>
            <w:r w:rsidRPr="00AE0B11">
              <w:rPr>
                <w:color w:val="000000" w:themeColor="text1"/>
              </w:rPr>
              <w:t>регалии</w:t>
            </w:r>
          </w:p>
        </w:tc>
      </w:tr>
      <w:tr w:rsidR="00D807BF" w14:paraId="72050257" w14:textId="77777777" w:rsidTr="002932F4">
        <w:trPr>
          <w:trHeight w:val="115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63E4F" w14:textId="6E1BA581" w:rsidR="00D807BF" w:rsidRDefault="003D0F06">
            <w:pPr>
              <w:pStyle w:val="6"/>
            </w:pPr>
            <w:r>
              <w:t>14</w:t>
            </w:r>
            <w:r w:rsidR="00CF5184">
              <w:t>:</w:t>
            </w:r>
            <w:r w:rsidR="00A15035">
              <w:t>40</w:t>
            </w:r>
            <w:r w:rsidR="00CF5184">
              <w:t>-</w:t>
            </w:r>
            <w:r w:rsidR="00A15035">
              <w:t>15</w:t>
            </w:r>
            <w:r w:rsidR="00CF5184">
              <w:t>:</w:t>
            </w:r>
            <w:r w:rsidR="00A15035">
              <w:t>00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73ED4F38" w14:textId="4D20DBFD" w:rsidR="00D807BF" w:rsidRDefault="002932F4" w:rsidP="002932F4">
            <w:pPr>
              <w:pStyle w:val="a8"/>
            </w:pPr>
            <w:r>
              <w:t>Фенотип антибиотикорезистентности С</w:t>
            </w:r>
            <w:proofErr w:type="spellStart"/>
            <w:r>
              <w:rPr>
                <w:lang w:val="da-DK"/>
              </w:rPr>
              <w:t>orynebacterium</w:t>
            </w:r>
            <w:proofErr w:type="spellEnd"/>
            <w:r>
              <w:t> </w:t>
            </w:r>
            <w:proofErr w:type="spellStart"/>
            <w:r>
              <w:t>spp</w:t>
            </w:r>
            <w:proofErr w:type="spellEnd"/>
            <w:r>
              <w:t>. и С</w:t>
            </w:r>
            <w:proofErr w:type="spellStart"/>
            <w:r>
              <w:rPr>
                <w:lang w:val="nl-NL"/>
              </w:rPr>
              <w:t>orynebacterium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striatum</w:t>
            </w:r>
            <w:proofErr w:type="spellEnd"/>
            <w:r>
              <w:rPr>
                <w:lang w:val="nl-NL"/>
              </w:rPr>
              <w:t xml:space="preserve">: </w:t>
            </w:r>
            <w:r>
              <w:t>сходство и отличие</w:t>
            </w:r>
          </w:p>
        </w:tc>
      </w:tr>
      <w:tr w:rsidR="00D807BF" w14:paraId="5DB647D2" w14:textId="77777777" w:rsidTr="002932F4">
        <w:trPr>
          <w:trHeight w:val="608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  <w:vAlign w:val="center"/>
          </w:tcPr>
          <w:p w14:paraId="252051F3" w14:textId="5B6464B8" w:rsidR="002932F4" w:rsidRDefault="002932F4" w:rsidP="002932F4">
            <w:pPr>
              <w:pStyle w:val="ac"/>
              <w:ind w:firstLine="1858"/>
            </w:pPr>
            <w:r>
              <w:t xml:space="preserve">Щербатая Ольга Сергеевна, </w:t>
            </w:r>
          </w:p>
          <w:p w14:paraId="0050BAA1" w14:textId="43DD8ABD" w:rsidR="002932F4" w:rsidRPr="002932F4" w:rsidRDefault="002932F4" w:rsidP="002932F4">
            <w:pPr>
              <w:pStyle w:val="ad"/>
              <w:ind w:left="179" w:firstLine="283"/>
              <w:jc w:val="lef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 xml:space="preserve">заведующий лабораторией, врач-бактериолог ГАУ РО «ОКДЦ», главный внештатный специалист Минздрава РО по медицинской микробиологии, </w:t>
            </w:r>
            <w:proofErr w:type="spellStart"/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>Ростов</w:t>
            </w:r>
            <w:proofErr w:type="spellEnd"/>
            <w:r w:rsidRPr="002932F4">
              <w:rPr>
                <w:i/>
                <w:iCs/>
                <w:color w:val="000000" w:themeColor="text1"/>
                <w:sz w:val="20"/>
                <w:szCs w:val="20"/>
              </w:rPr>
              <w:t>-на-Дону</w:t>
            </w:r>
          </w:p>
          <w:p w14:paraId="03D356D1" w14:textId="07CDE181" w:rsidR="00D807BF" w:rsidRDefault="00D807BF">
            <w:pPr>
              <w:pStyle w:val="4"/>
              <w:ind w:firstLine="236"/>
            </w:pPr>
          </w:p>
        </w:tc>
      </w:tr>
      <w:tr w:rsidR="00A15035" w14:paraId="14D710EE" w14:textId="77777777" w:rsidTr="00B62982">
        <w:trPr>
          <w:trHeight w:val="256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AEFBA" w14:textId="33F8980C" w:rsidR="00A15035" w:rsidRPr="00AE0B11" w:rsidRDefault="00A15035" w:rsidP="00B62982">
            <w:pPr>
              <w:pStyle w:val="6"/>
            </w:pPr>
            <w:r w:rsidRPr="00AE0B11">
              <w:t>15:00-15:15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417" w:type="dxa"/>
              <w:bottom w:w="80" w:type="dxa"/>
              <w:right w:w="80" w:type="dxa"/>
            </w:tcMar>
          </w:tcPr>
          <w:p w14:paraId="3D6BB1E0" w14:textId="77777777" w:rsidR="00A15035" w:rsidRPr="00AE0B11" w:rsidRDefault="00A15035" w:rsidP="00B62982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 w:rsidRPr="00AE0B11"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 xml:space="preserve">САТЕЛЛИТНЫЙ ДОКЛАД КОМПАНИИ </w:t>
            </w:r>
          </w:p>
          <w:p w14:paraId="6793A93A" w14:textId="77777777" w:rsidR="00A15035" w:rsidRPr="00AE0B11" w:rsidRDefault="00A15035" w:rsidP="00B62982">
            <w:pPr>
              <w:shd w:val="clear" w:color="auto" w:fill="F2F2F2"/>
              <w:spacing w:line="216" w:lineRule="auto"/>
              <w:ind w:left="14"/>
              <w:rPr>
                <w:smallCaps/>
                <w:color w:val="000000"/>
                <w:sz w:val="20"/>
                <w:szCs w:val="20"/>
                <w:u w:color="000000"/>
              </w:rPr>
            </w:pPr>
            <w:r w:rsidRPr="00AE0B11">
              <w:rPr>
                <w:smallCaps/>
                <w:color w:val="000000"/>
                <w:sz w:val="20"/>
                <w:szCs w:val="20"/>
                <w:u w:color="000000"/>
              </w:rPr>
              <w:t>/НЕ ВХОДИТ В ПРОГРАММУ ДЛЯ НМО/</w:t>
            </w:r>
          </w:p>
          <w:p w14:paraId="26D00185" w14:textId="7E5D266E" w:rsidR="00A15035" w:rsidRPr="00AE0B11" w:rsidRDefault="00A15035" w:rsidP="00B62982">
            <w:pPr>
              <w:tabs>
                <w:tab w:val="left" w:pos="1775"/>
                <w:tab w:val="center" w:pos="3892"/>
              </w:tabs>
              <w:ind w:left="337"/>
              <w:jc w:val="left"/>
            </w:pPr>
            <w:r w:rsidRPr="00AE0B11">
              <w:rPr>
                <w:b/>
                <w:bCs/>
                <w:color w:val="538135"/>
                <w:sz w:val="26"/>
                <w:szCs w:val="26"/>
                <w:u w:color="538135"/>
              </w:rPr>
              <w:t>Тема уточняется</w:t>
            </w:r>
            <w:r w:rsidRPr="00AE0B11">
              <w:rPr>
                <w:sz w:val="20"/>
                <w:szCs w:val="20"/>
              </w:rPr>
              <w:tab/>
            </w:r>
            <w:r w:rsidRPr="00AE0B11">
              <w:rPr>
                <w:sz w:val="20"/>
                <w:szCs w:val="20"/>
              </w:rPr>
              <w:tab/>
            </w:r>
            <w:r w:rsidRPr="00AE0B11">
              <w:rPr>
                <w:sz w:val="20"/>
                <w:szCs w:val="20"/>
              </w:rPr>
              <w:tab/>
            </w:r>
          </w:p>
        </w:tc>
      </w:tr>
      <w:tr w:rsidR="00A15035" w14:paraId="58E39EA2" w14:textId="77777777" w:rsidTr="00AE0B11">
        <w:trPr>
          <w:trHeight w:val="671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  <w:vAlign w:val="center"/>
          </w:tcPr>
          <w:p w14:paraId="6868EB8F" w14:textId="77777777" w:rsidR="00A15035" w:rsidRPr="00AE0B11" w:rsidRDefault="00A15035" w:rsidP="00A15035">
            <w:pPr>
              <w:pStyle w:val="2"/>
              <w:ind w:firstLine="1029"/>
              <w:jc w:val="left"/>
              <w:rPr>
                <w:color w:val="000000" w:themeColor="text1"/>
              </w:rPr>
            </w:pPr>
            <w:r w:rsidRPr="00AE0B11">
              <w:rPr>
                <w:color w:val="000000" w:themeColor="text1"/>
              </w:rPr>
              <w:t xml:space="preserve">Спикер, </w:t>
            </w:r>
          </w:p>
          <w:p w14:paraId="3BC392CD" w14:textId="1C21BC85" w:rsidR="00A15035" w:rsidRPr="00AE0B11" w:rsidRDefault="00A15035" w:rsidP="00A15035">
            <w:pPr>
              <w:spacing w:before="60" w:after="60" w:line="216" w:lineRule="auto"/>
              <w:ind w:left="643"/>
              <w:jc w:val="left"/>
              <w:rPr>
                <w:color w:val="000000" w:themeColor="text1"/>
              </w:rPr>
            </w:pPr>
            <w:r w:rsidRPr="00AE0B11">
              <w:rPr>
                <w:color w:val="000000" w:themeColor="text1"/>
              </w:rPr>
              <w:t>регалии</w:t>
            </w:r>
          </w:p>
        </w:tc>
      </w:tr>
      <w:tr w:rsidR="00D807BF" w14:paraId="33E08093" w14:textId="77777777" w:rsidTr="002C4621">
        <w:trPr>
          <w:trHeight w:val="256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E3076" w14:textId="4F141EC4" w:rsidR="00D807BF" w:rsidRPr="00AE0B11" w:rsidRDefault="00CF5184">
            <w:pPr>
              <w:pStyle w:val="6"/>
            </w:pPr>
            <w:r w:rsidRPr="00AE0B11">
              <w:t>15:</w:t>
            </w:r>
            <w:r w:rsidR="00A15035" w:rsidRPr="00AE0B11">
              <w:t>15</w:t>
            </w:r>
            <w:r w:rsidRPr="00AE0B11">
              <w:t>-</w:t>
            </w:r>
            <w:r w:rsidR="002932F4" w:rsidRPr="00AE0B11">
              <w:t>15</w:t>
            </w:r>
            <w:r w:rsidRPr="00AE0B11">
              <w:t>:</w:t>
            </w:r>
            <w:r w:rsidR="00A15035" w:rsidRPr="00AE0B11">
              <w:t>30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417" w:type="dxa"/>
              <w:bottom w:w="80" w:type="dxa"/>
              <w:right w:w="80" w:type="dxa"/>
            </w:tcMar>
          </w:tcPr>
          <w:p w14:paraId="69A79904" w14:textId="4864B6B7" w:rsidR="002C4621" w:rsidRPr="00AE0B11" w:rsidRDefault="002C4621" w:rsidP="002C4621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 w:rsidRPr="00AE0B11"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 xml:space="preserve">САТЕЛЛИТНЫЙ ДОКЛАД КОМПАНИИ </w:t>
            </w:r>
          </w:p>
          <w:p w14:paraId="5DA61AF3" w14:textId="77777777" w:rsidR="002C4621" w:rsidRPr="00AE0B11" w:rsidRDefault="002C4621" w:rsidP="002C4621">
            <w:pPr>
              <w:shd w:val="clear" w:color="auto" w:fill="F2F2F2"/>
              <w:spacing w:line="216" w:lineRule="auto"/>
              <w:ind w:left="14"/>
              <w:rPr>
                <w:smallCaps/>
                <w:color w:val="000000"/>
                <w:sz w:val="20"/>
                <w:szCs w:val="20"/>
                <w:u w:color="000000"/>
              </w:rPr>
            </w:pPr>
            <w:r w:rsidRPr="00AE0B11">
              <w:rPr>
                <w:smallCaps/>
                <w:color w:val="000000"/>
                <w:sz w:val="20"/>
                <w:szCs w:val="20"/>
                <w:u w:color="000000"/>
              </w:rPr>
              <w:t>/НЕ ВХОДИТ В ПРОГРАММУ ДЛЯ НМО/</w:t>
            </w:r>
          </w:p>
          <w:p w14:paraId="30C5EB4C" w14:textId="20C92D04" w:rsidR="00D807BF" w:rsidRPr="00AE0B11" w:rsidRDefault="00A15035">
            <w:pPr>
              <w:tabs>
                <w:tab w:val="left" w:pos="1775"/>
                <w:tab w:val="center" w:pos="3892"/>
              </w:tabs>
              <w:ind w:left="337"/>
              <w:jc w:val="left"/>
            </w:pPr>
            <w:r w:rsidRPr="00AE0B11">
              <w:rPr>
                <w:b/>
                <w:bCs/>
                <w:color w:val="538135"/>
                <w:sz w:val="26"/>
                <w:szCs w:val="26"/>
                <w:u w:color="538135"/>
              </w:rPr>
              <w:t>Тема уточняется</w:t>
            </w:r>
            <w:r w:rsidR="00CF5184" w:rsidRPr="00AE0B11">
              <w:rPr>
                <w:sz w:val="20"/>
                <w:szCs w:val="20"/>
              </w:rPr>
              <w:tab/>
            </w:r>
            <w:r w:rsidR="00CF5184" w:rsidRPr="00AE0B11">
              <w:rPr>
                <w:sz w:val="20"/>
                <w:szCs w:val="20"/>
              </w:rPr>
              <w:tab/>
            </w:r>
            <w:r w:rsidR="00CF5184" w:rsidRPr="00AE0B11">
              <w:rPr>
                <w:sz w:val="20"/>
                <w:szCs w:val="20"/>
              </w:rPr>
              <w:tab/>
            </w:r>
          </w:p>
        </w:tc>
      </w:tr>
      <w:tr w:rsidR="00D807BF" w14:paraId="6E7AE00C" w14:textId="77777777" w:rsidTr="002C4621">
        <w:trPr>
          <w:trHeight w:val="457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  <w:vAlign w:val="center"/>
          </w:tcPr>
          <w:p w14:paraId="0F656AD6" w14:textId="77777777" w:rsidR="00A15035" w:rsidRPr="00AE0B11" w:rsidRDefault="00A15035" w:rsidP="00A15035">
            <w:pPr>
              <w:pStyle w:val="2"/>
              <w:ind w:firstLine="1029"/>
              <w:jc w:val="left"/>
              <w:rPr>
                <w:color w:val="000000" w:themeColor="text1"/>
              </w:rPr>
            </w:pPr>
            <w:r w:rsidRPr="00AE0B11">
              <w:rPr>
                <w:color w:val="000000" w:themeColor="text1"/>
              </w:rPr>
              <w:t xml:space="preserve">Спикер, </w:t>
            </w:r>
          </w:p>
          <w:p w14:paraId="7C4B43F4" w14:textId="40C0572E" w:rsidR="00D807BF" w:rsidRPr="00AE0B11" w:rsidRDefault="00A15035" w:rsidP="00A15035">
            <w:pPr>
              <w:spacing w:before="60" w:after="60" w:line="216" w:lineRule="auto"/>
              <w:ind w:left="643"/>
              <w:jc w:val="left"/>
              <w:rPr>
                <w:color w:val="000000" w:themeColor="text1"/>
              </w:rPr>
            </w:pPr>
            <w:r w:rsidRPr="00AE0B11">
              <w:rPr>
                <w:color w:val="000000" w:themeColor="text1"/>
              </w:rPr>
              <w:t>регалии</w:t>
            </w:r>
          </w:p>
        </w:tc>
      </w:tr>
      <w:tr w:rsidR="002C4621" w14:paraId="0EBC402E" w14:textId="77777777" w:rsidTr="00784FDA">
        <w:trPr>
          <w:trHeight w:val="256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ED5DE" w14:textId="56ACB9F5" w:rsidR="002C4621" w:rsidRPr="00AE0B11" w:rsidRDefault="002C4621" w:rsidP="00784FDA">
            <w:pPr>
              <w:pStyle w:val="6"/>
            </w:pPr>
            <w:r w:rsidRPr="00AE0B11">
              <w:t>15:</w:t>
            </w:r>
            <w:r w:rsidR="00A15035" w:rsidRPr="00AE0B11">
              <w:t>30</w:t>
            </w:r>
            <w:r w:rsidRPr="00AE0B11">
              <w:t>-15:</w:t>
            </w:r>
            <w:r w:rsidR="00A15035" w:rsidRPr="00AE0B11">
              <w:t>45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417" w:type="dxa"/>
              <w:bottom w:w="80" w:type="dxa"/>
              <w:right w:w="80" w:type="dxa"/>
            </w:tcMar>
          </w:tcPr>
          <w:p w14:paraId="5AC26D89" w14:textId="0B88BBD0" w:rsidR="002C4621" w:rsidRPr="00AE0B11" w:rsidRDefault="002C4621" w:rsidP="002C4621">
            <w:pPr>
              <w:shd w:val="clear" w:color="auto" w:fill="F2F2F2"/>
              <w:spacing w:line="216" w:lineRule="auto"/>
              <w:ind w:left="14"/>
              <w:rPr>
                <w:i/>
                <w:iCs/>
                <w:smallCaps/>
                <w:color w:val="000000"/>
                <w:sz w:val="20"/>
                <w:szCs w:val="20"/>
                <w:u w:color="000000"/>
              </w:rPr>
            </w:pPr>
            <w:r w:rsidRPr="00AE0B11">
              <w:rPr>
                <w:b/>
                <w:bCs/>
                <w:smallCaps/>
                <w:color w:val="000000"/>
                <w:sz w:val="20"/>
                <w:szCs w:val="20"/>
                <w:u w:color="000000"/>
              </w:rPr>
              <w:t xml:space="preserve">САТЕЛЛИТНЫЙ ДОКЛАД КОМПАНИИ </w:t>
            </w:r>
          </w:p>
          <w:p w14:paraId="6FF0FF8D" w14:textId="77777777" w:rsidR="002C4621" w:rsidRPr="00AE0B11" w:rsidRDefault="002C4621" w:rsidP="002C4621">
            <w:pPr>
              <w:shd w:val="clear" w:color="auto" w:fill="F2F2F2"/>
              <w:spacing w:line="216" w:lineRule="auto"/>
              <w:ind w:left="14"/>
              <w:rPr>
                <w:smallCaps/>
                <w:color w:val="000000"/>
                <w:sz w:val="20"/>
                <w:szCs w:val="20"/>
                <w:u w:color="000000"/>
              </w:rPr>
            </w:pPr>
            <w:r w:rsidRPr="00AE0B11">
              <w:rPr>
                <w:smallCaps/>
                <w:color w:val="000000"/>
                <w:sz w:val="20"/>
                <w:szCs w:val="20"/>
                <w:u w:color="000000"/>
              </w:rPr>
              <w:t>/НЕ ВХОДИТ В ПРОГРАММУ ДЛЯ НМО/</w:t>
            </w:r>
          </w:p>
          <w:p w14:paraId="22CF88B5" w14:textId="40D35D9D" w:rsidR="002C4621" w:rsidRPr="00AE0B11" w:rsidRDefault="00A15035" w:rsidP="00784FDA">
            <w:pPr>
              <w:tabs>
                <w:tab w:val="left" w:pos="1775"/>
                <w:tab w:val="center" w:pos="3892"/>
              </w:tabs>
              <w:ind w:left="337"/>
              <w:jc w:val="left"/>
            </w:pPr>
            <w:r w:rsidRPr="00AE0B11">
              <w:rPr>
                <w:b/>
                <w:bCs/>
                <w:color w:val="538135"/>
                <w:sz w:val="26"/>
                <w:szCs w:val="26"/>
                <w:u w:color="538135"/>
              </w:rPr>
              <w:t>Тема уточняется</w:t>
            </w:r>
            <w:r w:rsidR="002C4621" w:rsidRPr="00AE0B11">
              <w:rPr>
                <w:sz w:val="20"/>
                <w:szCs w:val="20"/>
              </w:rPr>
              <w:tab/>
            </w:r>
            <w:r w:rsidR="002C4621" w:rsidRPr="00AE0B11">
              <w:rPr>
                <w:sz w:val="20"/>
                <w:szCs w:val="20"/>
              </w:rPr>
              <w:tab/>
            </w:r>
            <w:r w:rsidR="002C4621" w:rsidRPr="00AE0B11">
              <w:rPr>
                <w:sz w:val="20"/>
                <w:szCs w:val="20"/>
              </w:rPr>
              <w:tab/>
            </w:r>
          </w:p>
        </w:tc>
      </w:tr>
      <w:tr w:rsidR="002C4621" w14:paraId="1D6E2923" w14:textId="77777777" w:rsidTr="00784FDA">
        <w:trPr>
          <w:trHeight w:val="675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  <w:vAlign w:val="center"/>
          </w:tcPr>
          <w:p w14:paraId="3564AF06" w14:textId="77777777" w:rsidR="00A15035" w:rsidRPr="00AE0B11" w:rsidRDefault="00A15035" w:rsidP="00A15035">
            <w:pPr>
              <w:pStyle w:val="2"/>
              <w:ind w:firstLine="1029"/>
              <w:jc w:val="left"/>
              <w:rPr>
                <w:color w:val="000000" w:themeColor="text1"/>
              </w:rPr>
            </w:pPr>
            <w:r w:rsidRPr="00AE0B11">
              <w:rPr>
                <w:color w:val="000000" w:themeColor="text1"/>
              </w:rPr>
              <w:t xml:space="preserve">Спикер, </w:t>
            </w:r>
          </w:p>
          <w:p w14:paraId="2585E9FC" w14:textId="729B4AB3" w:rsidR="002C4621" w:rsidRPr="00AE0B11" w:rsidRDefault="00A15035" w:rsidP="00A15035">
            <w:pPr>
              <w:spacing w:before="60" w:after="60" w:line="216" w:lineRule="auto"/>
              <w:ind w:left="643"/>
              <w:jc w:val="left"/>
              <w:rPr>
                <w:color w:val="000000" w:themeColor="text1"/>
              </w:rPr>
            </w:pPr>
            <w:r w:rsidRPr="00AE0B11">
              <w:rPr>
                <w:color w:val="000000" w:themeColor="text1"/>
              </w:rPr>
              <w:t>регалии</w:t>
            </w:r>
          </w:p>
        </w:tc>
      </w:tr>
      <w:tr w:rsidR="00A15035" w14:paraId="6E5937D8" w14:textId="77777777" w:rsidTr="00B62982">
        <w:trPr>
          <w:trHeight w:val="256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569D3" w14:textId="77777777" w:rsidR="00A15035" w:rsidRDefault="00A15035" w:rsidP="00B62982">
            <w:pPr>
              <w:pStyle w:val="6"/>
            </w:pPr>
            <w:r>
              <w:lastRenderedPageBreak/>
              <w:t>15:45-16:20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417" w:type="dxa"/>
              <w:bottom w:w="80" w:type="dxa"/>
              <w:right w:w="80" w:type="dxa"/>
            </w:tcMar>
          </w:tcPr>
          <w:p w14:paraId="6849B2B2" w14:textId="12C8D492" w:rsidR="00A15035" w:rsidRDefault="00AE0B11" w:rsidP="00B62982">
            <w:pPr>
              <w:tabs>
                <w:tab w:val="left" w:pos="1775"/>
                <w:tab w:val="center" w:pos="3892"/>
              </w:tabs>
              <w:ind w:left="337"/>
              <w:jc w:val="left"/>
            </w:pPr>
            <w:r>
              <w:rPr>
                <w:b/>
                <w:bCs/>
                <w:color w:val="538135"/>
                <w:sz w:val="26"/>
                <w:szCs w:val="26"/>
                <w:u w:color="538135"/>
              </w:rPr>
              <w:t>Круглый стол</w:t>
            </w:r>
            <w:r w:rsidR="00A15035">
              <w:rPr>
                <w:sz w:val="20"/>
                <w:szCs w:val="20"/>
              </w:rPr>
              <w:tab/>
            </w:r>
            <w:r w:rsidR="00A15035">
              <w:rPr>
                <w:sz w:val="20"/>
                <w:szCs w:val="20"/>
              </w:rPr>
              <w:tab/>
            </w:r>
          </w:p>
        </w:tc>
      </w:tr>
      <w:tr w:rsidR="00A15035" w14:paraId="7559AA10" w14:textId="77777777" w:rsidTr="00B62982">
        <w:trPr>
          <w:trHeight w:val="675"/>
          <w:jc w:val="center"/>
        </w:trPr>
        <w:tc>
          <w:tcPr>
            <w:tcW w:w="9636" w:type="dxa"/>
            <w:gridSpan w:val="2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  <w:vAlign w:val="center"/>
          </w:tcPr>
          <w:p w14:paraId="237B4DFA" w14:textId="77777777" w:rsidR="00AE0B11" w:rsidRDefault="00AE0B11" w:rsidP="00AE0B11">
            <w:pPr>
              <w:pStyle w:val="2"/>
              <w:ind w:firstLine="1029"/>
              <w:jc w:val="left"/>
            </w:pPr>
            <w:r>
              <w:t>Участники круглого стола:</w:t>
            </w:r>
          </w:p>
          <w:p w14:paraId="3EDE6872" w14:textId="4F8BE932" w:rsidR="00A15035" w:rsidRPr="002C4621" w:rsidRDefault="00A15035" w:rsidP="001F2304">
            <w:pPr>
              <w:pStyle w:val="aa"/>
              <w:ind w:left="0" w:right="228"/>
            </w:pPr>
          </w:p>
        </w:tc>
      </w:tr>
      <w:tr w:rsidR="002C4621" w14:paraId="08DC0B31" w14:textId="77777777" w:rsidTr="00784FDA">
        <w:trPr>
          <w:trHeight w:val="256"/>
          <w:jc w:val="center"/>
        </w:trPr>
        <w:tc>
          <w:tcPr>
            <w:tcW w:w="167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53813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54B34" w14:textId="16D7F4A6" w:rsidR="002C4621" w:rsidRDefault="00A15035" w:rsidP="00784FDA">
            <w:pPr>
              <w:pStyle w:val="6"/>
            </w:pPr>
            <w:r>
              <w:t>16</w:t>
            </w:r>
            <w:r w:rsidR="002C4621">
              <w:t>:</w:t>
            </w:r>
            <w:r>
              <w:t>20</w:t>
            </w:r>
            <w:r w:rsidR="002C4621">
              <w:t>-</w:t>
            </w:r>
            <w:r w:rsidR="00E0001C">
              <w:t>16</w:t>
            </w:r>
            <w:r w:rsidR="002C4621">
              <w:t>:</w:t>
            </w:r>
            <w:r>
              <w:t>30</w:t>
            </w:r>
          </w:p>
        </w:tc>
        <w:tc>
          <w:tcPr>
            <w:tcW w:w="7958" w:type="dxa"/>
            <w:tcBorders>
              <w:top w:val="single" w:sz="18" w:space="0" w:color="D9D9D9"/>
              <w:left w:val="single" w:sz="18" w:space="0" w:color="D9D9D9"/>
              <w:bottom w:val="single" w:sz="18" w:space="0" w:color="D9D9D9"/>
              <w:right w:val="single" w:sz="18" w:space="0" w:color="D9D9D9"/>
            </w:tcBorders>
            <w:shd w:val="clear" w:color="auto" w:fill="auto"/>
            <w:tcMar>
              <w:top w:w="80" w:type="dxa"/>
              <w:left w:w="417" w:type="dxa"/>
              <w:bottom w:w="80" w:type="dxa"/>
              <w:right w:w="80" w:type="dxa"/>
            </w:tcMar>
          </w:tcPr>
          <w:p w14:paraId="1032D32C" w14:textId="4359FF90" w:rsidR="002C4621" w:rsidRDefault="00A15035" w:rsidP="00784FDA">
            <w:pPr>
              <w:tabs>
                <w:tab w:val="left" w:pos="1775"/>
                <w:tab w:val="center" w:pos="3892"/>
              </w:tabs>
              <w:ind w:left="337"/>
              <w:jc w:val="left"/>
            </w:pPr>
            <w:r>
              <w:rPr>
                <w:b/>
                <w:bCs/>
                <w:color w:val="538135"/>
                <w:sz w:val="26"/>
                <w:szCs w:val="26"/>
                <w:u w:color="538135"/>
              </w:rPr>
              <w:t>Подведение итогов форума</w:t>
            </w:r>
            <w:r w:rsidR="002C4621">
              <w:rPr>
                <w:sz w:val="20"/>
                <w:szCs w:val="20"/>
              </w:rPr>
              <w:tab/>
            </w:r>
            <w:r w:rsidR="002C4621">
              <w:rPr>
                <w:sz w:val="20"/>
                <w:szCs w:val="20"/>
              </w:rPr>
              <w:tab/>
            </w:r>
            <w:r w:rsidR="002C4621">
              <w:rPr>
                <w:sz w:val="20"/>
                <w:szCs w:val="20"/>
              </w:rPr>
              <w:tab/>
            </w:r>
          </w:p>
        </w:tc>
      </w:tr>
    </w:tbl>
    <w:p w14:paraId="375086C1" w14:textId="05AA3A88" w:rsidR="00D807BF" w:rsidRDefault="00D807BF">
      <w:pPr>
        <w:widowControl w:val="0"/>
        <w:spacing w:line="240" w:lineRule="auto"/>
        <w:jc w:val="both"/>
        <w:rPr>
          <w:color w:val="000000"/>
          <w:sz w:val="56"/>
          <w:szCs w:val="56"/>
          <w:u w:color="000000"/>
        </w:rPr>
      </w:pPr>
    </w:p>
    <w:p w14:paraId="07DA2848" w14:textId="386B8FD0" w:rsidR="00D807BF" w:rsidRDefault="00D807BF">
      <w:pPr>
        <w:widowControl w:val="0"/>
        <w:spacing w:line="240" w:lineRule="auto"/>
        <w:jc w:val="both"/>
      </w:pPr>
    </w:p>
    <w:sectPr w:rsidR="00D807BF">
      <w:headerReference w:type="default" r:id="rId6"/>
      <w:pgSz w:w="11900" w:h="16840"/>
      <w:pgMar w:top="2127" w:right="851" w:bottom="284" w:left="1276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1229B" w14:textId="77777777" w:rsidR="00BF4DA7" w:rsidRDefault="00BF4DA7">
      <w:pPr>
        <w:spacing w:line="240" w:lineRule="auto"/>
      </w:pPr>
      <w:r>
        <w:separator/>
      </w:r>
    </w:p>
  </w:endnote>
  <w:endnote w:type="continuationSeparator" w:id="0">
    <w:p w14:paraId="063BC213" w14:textId="77777777" w:rsidR="00BF4DA7" w:rsidRDefault="00BF4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25672" w14:textId="77777777" w:rsidR="00BF4DA7" w:rsidRDefault="00BF4DA7">
      <w:pPr>
        <w:spacing w:line="240" w:lineRule="auto"/>
      </w:pPr>
      <w:r>
        <w:separator/>
      </w:r>
    </w:p>
  </w:footnote>
  <w:footnote w:type="continuationSeparator" w:id="0">
    <w:p w14:paraId="1DD2D493" w14:textId="77777777" w:rsidR="00BF4DA7" w:rsidRDefault="00BF4D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C21B" w14:textId="77777777" w:rsidR="00D807BF" w:rsidRDefault="00CF5184">
    <w:pPr>
      <w:tabs>
        <w:tab w:val="center" w:pos="4677"/>
        <w:tab w:val="right" w:pos="9355"/>
      </w:tabs>
      <w:jc w:val="both"/>
    </w:pPr>
    <w:r>
      <w:rPr>
        <w:noProof/>
        <w:color w:val="000000"/>
        <w:u w:color="000000"/>
      </w:rPr>
      <w:drawing>
        <wp:inline distT="0" distB="0" distL="0" distR="0" wp14:anchorId="2E673B70" wp14:editId="409260B3">
          <wp:extent cx="6217920" cy="1344295"/>
          <wp:effectExtent l="0" t="0" r="0" b="8255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9239" cy="135106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7BF"/>
    <w:rsid w:val="00014690"/>
    <w:rsid w:val="001C569E"/>
    <w:rsid w:val="001F2304"/>
    <w:rsid w:val="0027419B"/>
    <w:rsid w:val="002932F4"/>
    <w:rsid w:val="002935A3"/>
    <w:rsid w:val="002C4621"/>
    <w:rsid w:val="003D0F06"/>
    <w:rsid w:val="003D2EF0"/>
    <w:rsid w:val="0040707D"/>
    <w:rsid w:val="004B5399"/>
    <w:rsid w:val="004F7589"/>
    <w:rsid w:val="007A7858"/>
    <w:rsid w:val="00A15035"/>
    <w:rsid w:val="00AE0B11"/>
    <w:rsid w:val="00BF4DA7"/>
    <w:rsid w:val="00CF5184"/>
    <w:rsid w:val="00D04CAA"/>
    <w:rsid w:val="00D807BF"/>
    <w:rsid w:val="00E0001C"/>
    <w:rsid w:val="00E151FE"/>
    <w:rsid w:val="00EE613F"/>
    <w:rsid w:val="00F3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E4D90"/>
  <w15:docId w15:val="{52ABF3C0-C4C4-4BB6-89C3-FAF16390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  <w:jc w:val="center"/>
    </w:pPr>
    <w:rPr>
      <w:rFonts w:ascii="Calibri" w:hAnsi="Calibri" w:cs="Arial Unicode MS"/>
      <w:color w:val="FFFFFF"/>
      <w:sz w:val="22"/>
      <w:szCs w:val="22"/>
      <w:u w:color="FFFFFF"/>
    </w:rPr>
  </w:style>
  <w:style w:type="paragraph" w:styleId="1">
    <w:name w:val="heading 1"/>
    <w:next w:val="a"/>
    <w:uiPriority w:val="9"/>
    <w:qFormat/>
    <w:pPr>
      <w:keepNext/>
      <w:keepLines/>
      <w:spacing w:before="240" w:line="276" w:lineRule="auto"/>
      <w:jc w:val="center"/>
      <w:outlineLvl w:val="0"/>
    </w:pPr>
    <w:rPr>
      <w:rFonts w:ascii="Helvetica Neue" w:hAnsi="Helvetica Neue" w:cs="Arial Unicode MS"/>
      <w:color w:val="2F5496"/>
      <w:sz w:val="32"/>
      <w:szCs w:val="32"/>
      <w:u w:color="2F5496"/>
    </w:rPr>
  </w:style>
  <w:style w:type="paragraph" w:styleId="2">
    <w:name w:val="heading 2"/>
    <w:next w:val="a"/>
    <w:uiPriority w:val="9"/>
    <w:unhideWhenUsed/>
    <w:qFormat/>
    <w:pPr>
      <w:widowControl w:val="0"/>
      <w:spacing w:after="60" w:line="276" w:lineRule="auto"/>
      <w:ind w:left="1134" w:hanging="1134"/>
      <w:jc w:val="center"/>
      <w:outlineLvl w:val="1"/>
    </w:pPr>
    <w:rPr>
      <w:rFonts w:ascii="Calibri" w:hAnsi="Calibri" w:cs="Arial Unicode MS"/>
      <w:b/>
      <w:bCs/>
      <w:color w:val="000000"/>
      <w:sz w:val="24"/>
      <w:szCs w:val="24"/>
      <w:u w:color="000000"/>
    </w:rPr>
  </w:style>
  <w:style w:type="paragraph" w:styleId="3">
    <w:name w:val="heading 3"/>
    <w:next w:val="a"/>
    <w:uiPriority w:val="9"/>
    <w:unhideWhenUsed/>
    <w:qFormat/>
    <w:pPr>
      <w:keepNext/>
      <w:keepLines/>
      <w:spacing w:before="120" w:after="120" w:line="276" w:lineRule="auto"/>
      <w:jc w:val="center"/>
      <w:outlineLvl w:val="2"/>
    </w:pPr>
    <w:rPr>
      <w:rFonts w:cs="Arial Unicode MS"/>
      <w:b/>
      <w:bCs/>
      <w:smallCaps/>
      <w:color w:val="000000"/>
      <w:sz w:val="28"/>
      <w:szCs w:val="28"/>
      <w:u w:color="000000"/>
    </w:rPr>
  </w:style>
  <w:style w:type="paragraph" w:styleId="4">
    <w:name w:val="heading 4"/>
    <w:next w:val="a"/>
    <w:uiPriority w:val="9"/>
    <w:unhideWhenUsed/>
    <w:qFormat/>
    <w:pPr>
      <w:keepNext/>
      <w:keepLines/>
      <w:spacing w:line="216" w:lineRule="auto"/>
      <w:ind w:left="236" w:hanging="236"/>
      <w:jc w:val="both"/>
      <w:outlineLvl w:val="3"/>
    </w:pPr>
    <w:rPr>
      <w:rFonts w:ascii="Calibri" w:hAnsi="Calibri" w:cs="Arial Unicode MS"/>
      <w:i/>
      <w:iCs/>
      <w:color w:val="262626"/>
      <w:u w:color="262626"/>
    </w:rPr>
  </w:style>
  <w:style w:type="paragraph" w:styleId="5">
    <w:name w:val="heading 5"/>
    <w:next w:val="a"/>
    <w:uiPriority w:val="9"/>
    <w:unhideWhenUsed/>
    <w:qFormat/>
    <w:pPr>
      <w:keepNext/>
      <w:keepLines/>
      <w:spacing w:after="60" w:line="276" w:lineRule="auto"/>
      <w:ind w:left="1091" w:hanging="1091"/>
      <w:jc w:val="center"/>
      <w:outlineLvl w:val="4"/>
    </w:pPr>
    <w:rPr>
      <w:rFonts w:ascii="Calibri" w:hAnsi="Calibri" w:cs="Arial Unicode MS"/>
      <w:b/>
      <w:bCs/>
      <w:color w:val="000000"/>
      <w:sz w:val="24"/>
      <w:szCs w:val="24"/>
      <w:u w:color="000000"/>
    </w:rPr>
  </w:style>
  <w:style w:type="paragraph" w:styleId="6">
    <w:name w:val="heading 6"/>
    <w:next w:val="a"/>
    <w:uiPriority w:val="9"/>
    <w:unhideWhenUsed/>
    <w:qFormat/>
    <w:pPr>
      <w:keepNext/>
      <w:keepLines/>
      <w:spacing w:before="40" w:line="276" w:lineRule="auto"/>
      <w:jc w:val="center"/>
      <w:outlineLvl w:val="5"/>
    </w:pPr>
    <w:rPr>
      <w:rFonts w:ascii="Calibri" w:hAnsi="Calibri" w:cs="Arial Unicode MS"/>
      <w:color w:val="FFFFFF"/>
      <w:sz w:val="24"/>
      <w:szCs w:val="24"/>
      <w:u w:color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header"/>
    <w:basedOn w:val="a"/>
    <w:link w:val="a5"/>
    <w:uiPriority w:val="99"/>
    <w:unhideWhenUsed/>
    <w:rsid w:val="00F3099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0997"/>
    <w:rPr>
      <w:rFonts w:ascii="Calibri" w:hAnsi="Calibri" w:cs="Arial Unicode MS"/>
      <w:color w:val="FFFFFF"/>
      <w:sz w:val="22"/>
      <w:szCs w:val="22"/>
      <w:u w:color="FFFFFF"/>
    </w:rPr>
  </w:style>
  <w:style w:type="paragraph" w:styleId="a6">
    <w:name w:val="footer"/>
    <w:basedOn w:val="a"/>
    <w:link w:val="a7"/>
    <w:uiPriority w:val="99"/>
    <w:unhideWhenUsed/>
    <w:rsid w:val="00F3099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0997"/>
    <w:rPr>
      <w:rFonts w:ascii="Calibri" w:hAnsi="Calibri" w:cs="Arial Unicode MS"/>
      <w:color w:val="FFFFFF"/>
      <w:sz w:val="22"/>
      <w:szCs w:val="22"/>
      <w:u w:color="FFFFFF"/>
    </w:rPr>
  </w:style>
  <w:style w:type="paragraph" w:customStyle="1" w:styleId="a8">
    <w:name w:val="ТЕМА"/>
    <w:basedOn w:val="a"/>
    <w:qFormat/>
    <w:rsid w:val="004B5399"/>
    <w:pPr>
      <w:spacing w:line="216" w:lineRule="auto"/>
      <w:ind w:left="159" w:right="232"/>
      <w:jc w:val="left"/>
    </w:pPr>
    <w:rPr>
      <w:b/>
      <w:bCs/>
      <w:color w:val="538135"/>
      <w:sz w:val="26"/>
      <w:szCs w:val="26"/>
      <w:u w:color="538135"/>
    </w:rPr>
  </w:style>
  <w:style w:type="paragraph" w:customStyle="1" w:styleId="a9">
    <w:name w:val="РЕГАЛИИ"/>
    <w:basedOn w:val="4"/>
    <w:qFormat/>
    <w:rsid w:val="004B5399"/>
    <w:pPr>
      <w:ind w:firstLine="226"/>
    </w:pPr>
  </w:style>
  <w:style w:type="paragraph" w:customStyle="1" w:styleId="aa">
    <w:name w:val="АННОТАЦИЯ"/>
    <w:basedOn w:val="a"/>
    <w:qFormat/>
    <w:rsid w:val="004B5399"/>
    <w:pPr>
      <w:spacing w:before="60" w:after="60" w:line="216" w:lineRule="auto"/>
      <w:ind w:left="748"/>
      <w:jc w:val="both"/>
    </w:pPr>
    <w:rPr>
      <w:rFonts w:ascii="Arial Narrow" w:hAnsi="Arial Narrow"/>
      <w:i/>
      <w:iCs/>
      <w:color w:val="5A5A5A"/>
      <w:sz w:val="18"/>
      <w:szCs w:val="18"/>
      <w:u w:color="5A5A5A"/>
    </w:rPr>
  </w:style>
  <w:style w:type="paragraph" w:customStyle="1" w:styleId="ab">
    <w:name w:val="ВРЕМЯ"/>
    <w:basedOn w:val="6"/>
    <w:qFormat/>
    <w:rsid w:val="004B5399"/>
  </w:style>
  <w:style w:type="paragraph" w:customStyle="1" w:styleId="ac">
    <w:name w:val="СПИКЕР"/>
    <w:basedOn w:val="ad"/>
    <w:link w:val="ae"/>
    <w:qFormat/>
    <w:rsid w:val="004B5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663"/>
      </w:tabs>
      <w:ind w:left="305"/>
      <w:jc w:val="both"/>
    </w:pPr>
    <w:rPr>
      <w:rFonts w:eastAsia="PMingLiU" w:cstheme="minorBidi"/>
      <w:b/>
      <w:noProof/>
      <w:color w:val="auto"/>
      <w:sz w:val="24"/>
      <w:bdr w:val="none" w:sz="0" w:space="0" w:color="auto" w:frame="1"/>
      <w:shd w:val="clear" w:color="auto" w:fill="FFFFFF"/>
      <w:lang w:eastAsia="en-US"/>
    </w:rPr>
  </w:style>
  <w:style w:type="character" w:customStyle="1" w:styleId="ae">
    <w:name w:val="СПИКЕР Знак"/>
    <w:basedOn w:val="a0"/>
    <w:link w:val="ac"/>
    <w:rsid w:val="004B5399"/>
    <w:rPr>
      <w:rFonts w:ascii="Calibri" w:eastAsia="PMingLiU" w:hAnsi="Calibri" w:cstheme="minorBidi"/>
      <w:b/>
      <w:noProof/>
      <w:sz w:val="24"/>
      <w:szCs w:val="22"/>
      <w:bdr w:val="none" w:sz="0" w:space="0" w:color="auto" w:frame="1"/>
      <w:lang w:eastAsia="en-US"/>
    </w:rPr>
  </w:style>
  <w:style w:type="paragraph" w:styleId="ad">
    <w:name w:val="No Spacing"/>
    <w:aliases w:val="Регалии докладчика,РЕГАЛИИ СПИКЕРА"/>
    <w:link w:val="af"/>
    <w:qFormat/>
    <w:rsid w:val="004B5399"/>
    <w:pPr>
      <w:jc w:val="center"/>
    </w:pPr>
    <w:rPr>
      <w:rFonts w:ascii="Calibri" w:hAnsi="Calibri" w:cs="Arial Unicode MS"/>
      <w:color w:val="FFFFFF"/>
      <w:sz w:val="22"/>
      <w:szCs w:val="22"/>
      <w:u w:color="FFFFFF"/>
    </w:rPr>
  </w:style>
  <w:style w:type="character" w:customStyle="1" w:styleId="af">
    <w:name w:val="Без интервала Знак"/>
    <w:aliases w:val="Регалии докладчика Знак,РЕГАЛИИ СПИКЕРА Знак"/>
    <w:basedOn w:val="a0"/>
    <w:link w:val="ad"/>
    <w:rsid w:val="0040707D"/>
    <w:rPr>
      <w:rFonts w:ascii="Calibri" w:hAnsi="Calibri" w:cs="Arial Unicode MS"/>
      <w:color w:val="FFFFFF"/>
      <w:sz w:val="22"/>
      <w:szCs w:val="22"/>
      <w:u w:color="FFFFFF"/>
    </w:rPr>
  </w:style>
  <w:style w:type="paragraph" w:customStyle="1" w:styleId="Body">
    <w:name w:val="Body"/>
    <w:rsid w:val="0040707D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af0">
    <w:name w:val="Normal (Web)"/>
    <w:basedOn w:val="a"/>
    <w:uiPriority w:val="99"/>
    <w:semiHidden/>
    <w:unhideWhenUsed/>
    <w:rsid w:val="00A150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5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Microsoft Office User</cp:lastModifiedBy>
  <cp:revision>7</cp:revision>
  <dcterms:created xsi:type="dcterms:W3CDTF">2026-09-30T06:18:00Z</dcterms:created>
  <dcterms:modified xsi:type="dcterms:W3CDTF">2026-10-06T13:13:00Z</dcterms:modified>
</cp:coreProperties>
</file>