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78" w:rsidRPr="00095CCA" w:rsidRDefault="008572C6" w:rsidP="008572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Start w:id="1" w:name="_Hlk212226683"/>
      <w:bookmarkEnd w:id="0"/>
      <w:r w:rsidRPr="008572C6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8572C6">
        <w:rPr>
          <w:rFonts w:ascii="Times New Roman" w:hAnsi="Times New Roman" w:cs="Times New Roman"/>
          <w:b/>
          <w:bCs/>
          <w:sz w:val="28"/>
          <w:szCs w:val="28"/>
        </w:rPr>
        <w:t xml:space="preserve"> обосновани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8572C6">
        <w:rPr>
          <w:rFonts w:ascii="Times New Roman" w:hAnsi="Times New Roman" w:cs="Times New Roman"/>
          <w:b/>
          <w:bCs/>
          <w:sz w:val="28"/>
          <w:szCs w:val="28"/>
        </w:rPr>
        <w:t>решений, предлагаемых к принятию проектом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2C6">
        <w:rPr>
          <w:rFonts w:ascii="Times New Roman" w:hAnsi="Times New Roman" w:cs="Times New Roman"/>
          <w:b/>
          <w:bCs/>
          <w:sz w:val="28"/>
          <w:szCs w:val="28"/>
        </w:rPr>
        <w:t>федерального закона «О внесении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572C6">
        <w:rPr>
          <w:rFonts w:ascii="Times New Roman" w:hAnsi="Times New Roman" w:cs="Times New Roman"/>
          <w:b/>
          <w:bCs/>
          <w:sz w:val="28"/>
          <w:szCs w:val="28"/>
        </w:rPr>
        <w:t xml:space="preserve">в Федеральный закон «Об основах охраны здоровья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572C6">
        <w:rPr>
          <w:rFonts w:ascii="Times New Roman" w:hAnsi="Times New Roman" w:cs="Times New Roman"/>
          <w:b/>
          <w:bCs/>
          <w:sz w:val="28"/>
          <w:szCs w:val="28"/>
        </w:rPr>
        <w:t>в Российской Федерации»</w:t>
      </w:r>
    </w:p>
    <w:bookmarkEnd w:id="1"/>
    <w:p w:rsidR="004C19F3" w:rsidRDefault="004C19F3" w:rsidP="00316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230" w:rsidRPr="00D77230" w:rsidRDefault="000F5D24" w:rsidP="00316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федерального закона «</w:t>
      </w:r>
      <w:r w:rsidRPr="004C19F3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19F3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bookmarkStart w:id="2" w:name="_Hlk212226408"/>
      <w:r w:rsidR="00891DED">
        <w:rPr>
          <w:rFonts w:ascii="Times New Roman" w:hAnsi="Times New Roman" w:cs="Times New Roman"/>
          <w:sz w:val="28"/>
          <w:szCs w:val="28"/>
        </w:rPr>
        <w:br/>
      </w:r>
      <w:r w:rsidR="00F52D9C">
        <w:rPr>
          <w:rFonts w:ascii="Times New Roman" w:hAnsi="Times New Roman" w:cs="Times New Roman"/>
          <w:sz w:val="28"/>
          <w:szCs w:val="28"/>
        </w:rPr>
        <w:t xml:space="preserve">(далее – законопроект)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D77230">
        <w:rPr>
          <w:rFonts w:ascii="Times New Roman" w:hAnsi="Times New Roman" w:cs="Times New Roman"/>
          <w:sz w:val="28"/>
          <w:szCs w:val="28"/>
        </w:rPr>
        <w:t xml:space="preserve"> на </w:t>
      </w:r>
      <w:r w:rsidR="00F52D9C">
        <w:rPr>
          <w:rFonts w:ascii="Times New Roman" w:hAnsi="Times New Roman" w:cs="Times New Roman"/>
          <w:sz w:val="28"/>
          <w:szCs w:val="28"/>
        </w:rPr>
        <w:t>у</w:t>
      </w:r>
      <w:r w:rsidR="00D77230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F52D9C">
        <w:rPr>
          <w:rFonts w:ascii="Times New Roman" w:hAnsi="Times New Roman" w:cs="Times New Roman"/>
          <w:sz w:val="28"/>
          <w:szCs w:val="28"/>
        </w:rPr>
        <w:t xml:space="preserve">понятия медицинской технологии, вопросов их </w:t>
      </w:r>
      <w:r w:rsidR="00D77230">
        <w:rPr>
          <w:rFonts w:ascii="Times New Roman" w:hAnsi="Times New Roman" w:cs="Times New Roman"/>
          <w:sz w:val="28"/>
          <w:szCs w:val="28"/>
        </w:rPr>
        <w:t>разработки</w:t>
      </w:r>
      <w:r w:rsidR="00775423">
        <w:rPr>
          <w:rFonts w:ascii="Times New Roman" w:hAnsi="Times New Roman" w:cs="Times New Roman"/>
          <w:sz w:val="28"/>
          <w:szCs w:val="28"/>
        </w:rPr>
        <w:t>, комплексной оценки</w:t>
      </w:r>
      <w:r w:rsidR="00F52D9C">
        <w:rPr>
          <w:rFonts w:ascii="Times New Roman" w:hAnsi="Times New Roman" w:cs="Times New Roman"/>
          <w:sz w:val="28"/>
          <w:szCs w:val="28"/>
        </w:rPr>
        <w:t xml:space="preserve"> медицинских технологий и оценки соответствия критериям для включения медицинской технологии в реестр медицинских технологий</w:t>
      </w:r>
      <w:r w:rsidR="00775423">
        <w:rPr>
          <w:rFonts w:ascii="Times New Roman" w:hAnsi="Times New Roman" w:cs="Times New Roman"/>
          <w:sz w:val="28"/>
          <w:szCs w:val="28"/>
        </w:rPr>
        <w:t xml:space="preserve"> </w:t>
      </w:r>
      <w:r w:rsidR="00F52D9C">
        <w:rPr>
          <w:rFonts w:ascii="Times New Roman" w:hAnsi="Times New Roman" w:cs="Times New Roman"/>
          <w:sz w:val="28"/>
          <w:szCs w:val="28"/>
        </w:rPr>
        <w:t xml:space="preserve">(далее – экспертиза) </w:t>
      </w:r>
      <w:r w:rsidR="00775423">
        <w:rPr>
          <w:rFonts w:ascii="Times New Roman" w:hAnsi="Times New Roman" w:cs="Times New Roman"/>
          <w:sz w:val="28"/>
          <w:szCs w:val="28"/>
        </w:rPr>
        <w:t xml:space="preserve">для последующего </w:t>
      </w:r>
      <w:r w:rsidR="008F0BE6">
        <w:rPr>
          <w:rFonts w:ascii="Times New Roman" w:hAnsi="Times New Roman" w:cs="Times New Roman"/>
          <w:sz w:val="28"/>
          <w:szCs w:val="28"/>
        </w:rPr>
        <w:t>внедрения в систему здравоохранения медицинских технологий с доказанной эффективностью и безопасностью с учетом клинико-экономических преимуществ их применения.</w:t>
      </w:r>
    </w:p>
    <w:p w:rsidR="003160E0" w:rsidRDefault="00F52D9C" w:rsidP="00316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норм законопроекта потребует осуществления расходов на </w:t>
      </w:r>
      <w:r w:rsidRPr="00D7723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3160E0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3160E0" w:rsidRDefault="003160E0" w:rsidP="00316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2D9C" w:rsidRPr="00550FDD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е (разработка)</w:t>
      </w:r>
      <w:r w:rsid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F52D9C" w:rsidRPr="00550FDD">
        <w:rPr>
          <w:rFonts w:ascii="Times New Roman" w:hAnsi="Times New Roman" w:cs="Times New Roman"/>
          <w:sz w:val="28"/>
          <w:szCs w:val="28"/>
        </w:rPr>
        <w:t>реестра медицинских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60E0" w:rsidRDefault="003160E0" w:rsidP="00316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550FDD">
        <w:rPr>
          <w:rFonts w:ascii="Times New Roman" w:hAnsi="Times New Roman" w:cs="Times New Roman"/>
          <w:sz w:val="28"/>
          <w:szCs w:val="28"/>
        </w:rPr>
        <w:t>реестра медицинских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3021" w:rsidRDefault="00763021" w:rsidP="007630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550FDD">
        <w:rPr>
          <w:rFonts w:ascii="Times New Roman" w:hAnsi="Times New Roman" w:cs="Times New Roman"/>
          <w:sz w:val="28"/>
          <w:szCs w:val="28"/>
        </w:rPr>
        <w:t>комплексн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50FDD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0FDD">
        <w:rPr>
          <w:rFonts w:ascii="Times New Roman" w:hAnsi="Times New Roman" w:cs="Times New Roman"/>
          <w:sz w:val="28"/>
          <w:szCs w:val="28"/>
        </w:rPr>
        <w:t xml:space="preserve"> медицинских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60E0" w:rsidRDefault="00F52D9C" w:rsidP="00316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FDD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3160E0">
        <w:rPr>
          <w:rFonts w:ascii="Times New Roman" w:hAnsi="Times New Roman" w:cs="Times New Roman"/>
          <w:sz w:val="28"/>
          <w:szCs w:val="28"/>
        </w:rPr>
        <w:t xml:space="preserve"> экспертным советом по медицинским технологиям, в том числе </w:t>
      </w:r>
      <w:r w:rsidR="003160E0" w:rsidRPr="00550FDD">
        <w:rPr>
          <w:rFonts w:ascii="Times New Roman" w:hAnsi="Times New Roman" w:cs="Times New Roman"/>
          <w:sz w:val="28"/>
          <w:szCs w:val="28"/>
        </w:rPr>
        <w:t>обеспечение деятельности экспертного сов</w:t>
      </w:r>
      <w:r w:rsidR="003160E0">
        <w:rPr>
          <w:rFonts w:ascii="Times New Roman" w:hAnsi="Times New Roman" w:cs="Times New Roman"/>
          <w:sz w:val="28"/>
          <w:szCs w:val="28"/>
        </w:rPr>
        <w:t>ета по медицинским технологиям;</w:t>
      </w:r>
    </w:p>
    <w:p w:rsidR="003160E0" w:rsidRDefault="003160E0" w:rsidP="00316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(надзора) соблюдения порядка проведения клинических исследований медицинских технологий в случае оказания медицинской помощи при их проведении.</w:t>
      </w:r>
    </w:p>
    <w:p w:rsidR="00393403" w:rsidRDefault="00F52D9C" w:rsidP="00316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законопроектом </w:t>
      </w:r>
      <w:r w:rsidR="00C410B3">
        <w:rPr>
          <w:rFonts w:ascii="Times New Roman" w:hAnsi="Times New Roman" w:cs="Times New Roman"/>
          <w:sz w:val="28"/>
          <w:szCs w:val="28"/>
        </w:rPr>
        <w:t>предусмотрено отсутствие</w:t>
      </w:r>
      <w:r w:rsidR="008F0BE6" w:rsidRPr="00D77230">
        <w:rPr>
          <w:rFonts w:ascii="Times New Roman" w:hAnsi="Times New Roman" w:cs="Times New Roman"/>
          <w:sz w:val="28"/>
          <w:szCs w:val="28"/>
        </w:rPr>
        <w:t xml:space="preserve"> платы за рассмотрение заявления о включении медицинской технологии в реестр медицинских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связи с отсутствием приобретения </w:t>
      </w:r>
      <w:r w:rsidR="003160E0">
        <w:rPr>
          <w:rFonts w:ascii="Times New Roman" w:hAnsi="Times New Roman" w:cs="Times New Roman"/>
          <w:sz w:val="28"/>
          <w:szCs w:val="28"/>
        </w:rPr>
        <w:t xml:space="preserve">материальной выгоды </w:t>
      </w:r>
      <w:r>
        <w:rPr>
          <w:rFonts w:ascii="Times New Roman" w:hAnsi="Times New Roman" w:cs="Times New Roman"/>
          <w:sz w:val="28"/>
          <w:szCs w:val="28"/>
        </w:rPr>
        <w:t>заявителем в случае включения разработанной им медицинской технологии в реестр медицинских технологий, указанные расходы предлагается обеспечить за счет дополнительных средств федерального бюджета</w:t>
      </w:r>
      <w:r w:rsidR="003160E0">
        <w:rPr>
          <w:rFonts w:ascii="Times New Roman" w:hAnsi="Times New Roman" w:cs="Times New Roman"/>
          <w:sz w:val="28"/>
          <w:szCs w:val="28"/>
        </w:rPr>
        <w:t>.</w:t>
      </w:r>
    </w:p>
    <w:p w:rsidR="00393403" w:rsidRDefault="00355FC1" w:rsidP="00316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Расчеты расходов на создание </w:t>
      </w:r>
      <w:r w:rsidR="00393403">
        <w:rPr>
          <w:rFonts w:ascii="Times New Roman" w:hAnsi="Times New Roman" w:cs="Times New Roman"/>
          <w:sz w:val="28"/>
          <w:szCs w:val="28"/>
        </w:rPr>
        <w:t>на создание реестра медицинских технологий как</w:t>
      </w:r>
      <w:r w:rsidR="00393403" w:rsidRPr="00FE7788">
        <w:rPr>
          <w:rFonts w:ascii="Times New Roman" w:hAnsi="Times New Roman" w:cs="Times New Roman"/>
          <w:sz w:val="28"/>
          <w:szCs w:val="28"/>
        </w:rPr>
        <w:t xml:space="preserve"> нового сервиса </w:t>
      </w:r>
      <w:r w:rsidR="00393403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</w:t>
      </w:r>
      <w:r w:rsidR="00393403" w:rsidRPr="00FE7788">
        <w:rPr>
          <w:rFonts w:ascii="Times New Roman" w:hAnsi="Times New Roman" w:cs="Times New Roman"/>
          <w:sz w:val="28"/>
          <w:szCs w:val="28"/>
        </w:rPr>
        <w:t xml:space="preserve"> «Росздравнадзор» по </w:t>
      </w:r>
      <w:r w:rsidR="00393403" w:rsidRPr="00906510">
        <w:rPr>
          <w:rFonts w:ascii="Times New Roman" w:hAnsi="Times New Roman" w:cs="Times New Roman"/>
          <w:sz w:val="28"/>
          <w:szCs w:val="28"/>
        </w:rPr>
        <w:t>учёту сведений о новых медицинских технологиях</w:t>
      </w:r>
      <w:r w:rsidR="00393403" w:rsidRPr="00FE7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составляют</w:t>
      </w:r>
      <w:r w:rsidR="00393403">
        <w:rPr>
          <w:rFonts w:ascii="Times New Roman" w:hAnsi="Times New Roman" w:cs="Times New Roman"/>
          <w:sz w:val="28"/>
          <w:szCs w:val="28"/>
        </w:rPr>
        <w:t xml:space="preserve"> </w:t>
      </w:r>
      <w:r w:rsidR="00393403" w:rsidRPr="00C1141A">
        <w:rPr>
          <w:rFonts w:ascii="Times New Roman" w:hAnsi="Times New Roman" w:cs="Times New Roman"/>
          <w:sz w:val="28"/>
          <w:szCs w:val="28"/>
        </w:rPr>
        <w:t>2</w:t>
      </w:r>
      <w:r w:rsidR="00774E43">
        <w:rPr>
          <w:rFonts w:ascii="Times New Roman" w:hAnsi="Times New Roman" w:cs="Times New Roman"/>
          <w:sz w:val="28"/>
          <w:szCs w:val="28"/>
        </w:rPr>
        <w:t>5</w:t>
      </w:r>
      <w:r w:rsidR="00393403" w:rsidRPr="00C1141A">
        <w:rPr>
          <w:rFonts w:ascii="Times New Roman" w:hAnsi="Times New Roman" w:cs="Times New Roman"/>
          <w:sz w:val="28"/>
          <w:szCs w:val="28"/>
        </w:rPr>
        <w:t> 3</w:t>
      </w:r>
      <w:r w:rsidR="00774E43">
        <w:rPr>
          <w:rFonts w:ascii="Times New Roman" w:hAnsi="Times New Roman" w:cs="Times New Roman"/>
          <w:sz w:val="28"/>
          <w:szCs w:val="28"/>
        </w:rPr>
        <w:t>02</w:t>
      </w:r>
      <w:r w:rsidR="00393403" w:rsidRPr="00C1141A">
        <w:rPr>
          <w:rFonts w:ascii="Times New Roman" w:hAnsi="Times New Roman" w:cs="Times New Roman"/>
          <w:sz w:val="28"/>
          <w:szCs w:val="28"/>
        </w:rPr>
        <w:t>,</w:t>
      </w:r>
      <w:r w:rsidR="00774E43">
        <w:rPr>
          <w:rFonts w:ascii="Times New Roman" w:hAnsi="Times New Roman" w:cs="Times New Roman"/>
          <w:sz w:val="28"/>
          <w:szCs w:val="28"/>
        </w:rPr>
        <w:t>46</w:t>
      </w:r>
      <w:r w:rsidR="00393403" w:rsidRPr="00C1141A">
        <w:rPr>
          <w:rFonts w:ascii="Times New Roman" w:hAnsi="Times New Roman" w:cs="Times New Roman"/>
          <w:sz w:val="28"/>
          <w:szCs w:val="28"/>
        </w:rPr>
        <w:t xml:space="preserve"> тыс. рублей в ценах 202</w:t>
      </w:r>
      <w:r w:rsidR="00774E43">
        <w:rPr>
          <w:rFonts w:ascii="Times New Roman" w:hAnsi="Times New Roman" w:cs="Times New Roman"/>
          <w:sz w:val="28"/>
          <w:szCs w:val="28"/>
        </w:rPr>
        <w:t>7</w:t>
      </w:r>
      <w:r w:rsidR="00393403" w:rsidRPr="00C1141A">
        <w:rPr>
          <w:rFonts w:ascii="Times New Roman" w:hAnsi="Times New Roman" w:cs="Times New Roman"/>
          <w:sz w:val="28"/>
          <w:szCs w:val="28"/>
        </w:rPr>
        <w:t xml:space="preserve"> года (обоснования расходов приведены в приложении № </w:t>
      </w:r>
      <w:r w:rsidRPr="00C1141A">
        <w:rPr>
          <w:rFonts w:ascii="Times New Roman" w:hAnsi="Times New Roman" w:cs="Times New Roman"/>
          <w:sz w:val="28"/>
          <w:szCs w:val="28"/>
        </w:rPr>
        <w:t>1</w:t>
      </w:r>
      <w:r w:rsidR="00393403" w:rsidRPr="00C1141A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393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документу). С учетом срока вступления в силу законопроекта указанные </w:t>
      </w:r>
      <w:r w:rsidR="00FD5000">
        <w:rPr>
          <w:rFonts w:ascii="Times New Roman" w:hAnsi="Times New Roman" w:cs="Times New Roman"/>
          <w:sz w:val="28"/>
          <w:szCs w:val="28"/>
        </w:rPr>
        <w:lastRenderedPageBreak/>
        <w:t>дополнительные ассигнования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43">
        <w:rPr>
          <w:rFonts w:ascii="Times New Roman" w:hAnsi="Times New Roman" w:cs="Times New Roman"/>
          <w:sz w:val="28"/>
          <w:szCs w:val="28"/>
        </w:rPr>
        <w:t>потребуются на 2027 год.</w:t>
      </w:r>
    </w:p>
    <w:p w:rsidR="00763021" w:rsidRDefault="00763021" w:rsidP="00316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550FDD">
        <w:rPr>
          <w:rFonts w:ascii="Times New Roman" w:hAnsi="Times New Roman" w:cs="Times New Roman"/>
          <w:sz w:val="28"/>
          <w:szCs w:val="28"/>
        </w:rPr>
        <w:t>реестра медицинских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 осуществление контроля (надзора) соблюдения порядка проведения клинических исследований медицинских технологий в случае оказания медицинской помощи при их проведении в соответствии с законопроектом осуществляется </w:t>
      </w:r>
      <w:r w:rsidRPr="00763021">
        <w:rPr>
          <w:rFonts w:ascii="Times New Roman" w:hAnsi="Times New Roman" w:cs="Times New Roman"/>
          <w:sz w:val="28"/>
          <w:szCs w:val="28"/>
        </w:rPr>
        <w:t>уполномоченным федеральным органом исполнительной власти, осуществляющим функции по контролю и надзору в сфере охраны здоровья</w:t>
      </w:r>
      <w:r>
        <w:rPr>
          <w:rFonts w:ascii="Times New Roman" w:hAnsi="Times New Roman" w:cs="Times New Roman"/>
          <w:sz w:val="28"/>
          <w:szCs w:val="28"/>
        </w:rPr>
        <w:t xml:space="preserve">. Для реализации указанных функций предусмотрено создание отдельного структурного подразделения Федеральной службы по надзору в сфере здравоохранения </w:t>
      </w:r>
      <w:r w:rsidR="00344DCF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3" w:name="_Hlk212797902"/>
      <w:r w:rsidR="00344DCF">
        <w:rPr>
          <w:rFonts w:ascii="Times New Roman" w:hAnsi="Times New Roman" w:cs="Times New Roman"/>
          <w:sz w:val="28"/>
          <w:szCs w:val="28"/>
        </w:rPr>
        <w:t xml:space="preserve">отдела ведения </w:t>
      </w:r>
      <w:r w:rsidR="00344DCF" w:rsidRPr="00774E43">
        <w:rPr>
          <w:rFonts w:ascii="Times New Roman" w:hAnsi="Times New Roman" w:cs="Times New Roman"/>
          <w:sz w:val="28"/>
          <w:szCs w:val="28"/>
        </w:rPr>
        <w:t xml:space="preserve">реестра медицинских технологий, </w:t>
      </w:r>
      <w:r w:rsidRPr="00774E43">
        <w:rPr>
          <w:rFonts w:ascii="Times New Roman" w:hAnsi="Times New Roman" w:cs="Times New Roman"/>
          <w:sz w:val="28"/>
          <w:szCs w:val="28"/>
        </w:rPr>
        <w:t xml:space="preserve">с увеличением общей штатной численности ее центрального аппарата на 5 штатных единиц с годовым фондом оплаты труда </w:t>
      </w:r>
      <w:bookmarkEnd w:id="3"/>
      <w:r w:rsidRPr="00774E43">
        <w:rPr>
          <w:rFonts w:ascii="Times New Roman" w:hAnsi="Times New Roman" w:cs="Times New Roman"/>
          <w:sz w:val="28"/>
          <w:szCs w:val="28"/>
        </w:rPr>
        <w:t>в размере 6 003,5 тысяч рублей, что потребует выделения дополнительных средств федерального бюджета в указанном размере ежегодно начиная с 202</w:t>
      </w:r>
      <w:r w:rsidR="00D95536" w:rsidRPr="00774E43">
        <w:rPr>
          <w:rFonts w:ascii="Times New Roman" w:hAnsi="Times New Roman" w:cs="Times New Roman"/>
          <w:sz w:val="28"/>
          <w:szCs w:val="28"/>
        </w:rPr>
        <w:t>8</w:t>
      </w:r>
      <w:r w:rsidRPr="00774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5536" w:rsidRPr="00774E43">
        <w:rPr>
          <w:rFonts w:ascii="Times New Roman" w:hAnsi="Times New Roman" w:cs="Times New Roman"/>
          <w:sz w:val="28"/>
          <w:szCs w:val="28"/>
        </w:rPr>
        <w:t xml:space="preserve"> и с учетом сроков вступления в силу законопроекта в размере 3 001,8 тысяч рублей в 2027 году</w:t>
      </w:r>
      <w:r w:rsidRPr="00774E43">
        <w:rPr>
          <w:rFonts w:ascii="Times New Roman" w:hAnsi="Times New Roman" w:cs="Times New Roman"/>
          <w:sz w:val="28"/>
          <w:szCs w:val="28"/>
        </w:rPr>
        <w:t>. Информация по расчетам в дополнительных ассигнованиях средств федерального бюджета на указанные цели приведены в приложении № 2 к настоящему документу.</w:t>
      </w:r>
    </w:p>
    <w:p w:rsidR="00763021" w:rsidRPr="00774E43" w:rsidRDefault="00763021" w:rsidP="007630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550FDD">
        <w:rPr>
          <w:rFonts w:ascii="Times New Roman" w:hAnsi="Times New Roman" w:cs="Times New Roman"/>
          <w:sz w:val="28"/>
          <w:szCs w:val="28"/>
        </w:rPr>
        <w:t>комплексн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50FDD">
        <w:rPr>
          <w:rFonts w:ascii="Times New Roman" w:hAnsi="Times New Roman" w:cs="Times New Roman"/>
          <w:sz w:val="28"/>
          <w:szCs w:val="28"/>
        </w:rPr>
        <w:t xml:space="preserve"> </w:t>
      </w:r>
      <w:r w:rsidRPr="00774E43">
        <w:rPr>
          <w:rFonts w:ascii="Times New Roman" w:hAnsi="Times New Roman" w:cs="Times New Roman"/>
          <w:sz w:val="28"/>
          <w:szCs w:val="28"/>
        </w:rPr>
        <w:t xml:space="preserve">оценки медицинских технологий в расчете на </w:t>
      </w:r>
      <w:r w:rsidR="00D456F8" w:rsidRPr="00774E43">
        <w:rPr>
          <w:rFonts w:ascii="Times New Roman" w:hAnsi="Times New Roman" w:cs="Times New Roman"/>
          <w:sz w:val="28"/>
          <w:szCs w:val="28"/>
        </w:rPr>
        <w:t xml:space="preserve">одну </w:t>
      </w:r>
      <w:r w:rsidRPr="00774E43">
        <w:rPr>
          <w:rFonts w:ascii="Times New Roman" w:hAnsi="Times New Roman" w:cs="Times New Roman"/>
          <w:sz w:val="28"/>
          <w:szCs w:val="28"/>
        </w:rPr>
        <w:t xml:space="preserve">медицинскую технологию составляет 192,6 тыс. руб. </w:t>
      </w:r>
      <w:r w:rsidR="00D456F8" w:rsidRPr="00774E43">
        <w:rPr>
          <w:rFonts w:ascii="Times New Roman" w:hAnsi="Times New Roman" w:cs="Times New Roman"/>
          <w:sz w:val="28"/>
          <w:szCs w:val="28"/>
        </w:rPr>
        <w:t xml:space="preserve">(приложение № 3 к настоящему документу). </w:t>
      </w:r>
      <w:r w:rsidRPr="00774E43">
        <w:rPr>
          <w:rFonts w:ascii="Times New Roman" w:hAnsi="Times New Roman" w:cs="Times New Roman"/>
          <w:sz w:val="28"/>
          <w:szCs w:val="28"/>
        </w:rPr>
        <w:t>Принимая во внимание, что законопроектом устанавливается обязательность предоставления заявления о включении медицинской технологии в реестр медицинских технологий в случае если указанная медицинская технология разработана</w:t>
      </w:r>
      <w:r>
        <w:rPr>
          <w:rFonts w:ascii="Times New Roman" w:hAnsi="Times New Roman" w:cs="Times New Roman"/>
          <w:sz w:val="28"/>
          <w:szCs w:val="28"/>
        </w:rPr>
        <w:t xml:space="preserve"> с привлечением бюджетных средств бюджетной системы Российской Федерации, в соответствии с проведенным анализом количеств</w:t>
      </w:r>
      <w:r w:rsidR="00D278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8D5">
        <w:rPr>
          <w:rFonts w:ascii="Times New Roman" w:hAnsi="Times New Roman" w:cs="Times New Roman"/>
          <w:sz w:val="28"/>
          <w:szCs w:val="28"/>
        </w:rPr>
        <w:t>разработанных в 2021 – 2023 годах</w:t>
      </w:r>
      <w:r>
        <w:rPr>
          <w:rFonts w:ascii="Times New Roman" w:hAnsi="Times New Roman" w:cs="Times New Roman"/>
          <w:sz w:val="28"/>
          <w:szCs w:val="28"/>
        </w:rPr>
        <w:t xml:space="preserve"> новых методов </w:t>
      </w:r>
      <w:r w:rsidR="00D278D5">
        <w:rPr>
          <w:rFonts w:ascii="Times New Roman" w:hAnsi="Times New Roman" w:cs="Times New Roman"/>
          <w:sz w:val="28"/>
          <w:szCs w:val="28"/>
        </w:rPr>
        <w:t>профилактики, диагностики, лечения и медицинской реабилитации федеральными государственными учреждениями составило 1</w:t>
      </w:r>
      <w:r w:rsidR="00001558">
        <w:rPr>
          <w:rFonts w:ascii="Times New Roman" w:hAnsi="Times New Roman" w:cs="Times New Roman"/>
          <w:sz w:val="28"/>
          <w:szCs w:val="28"/>
        </w:rPr>
        <w:t> </w:t>
      </w:r>
      <w:r w:rsidR="00D278D5">
        <w:rPr>
          <w:rFonts w:ascii="Times New Roman" w:hAnsi="Times New Roman" w:cs="Times New Roman"/>
          <w:sz w:val="28"/>
          <w:szCs w:val="28"/>
        </w:rPr>
        <w:t xml:space="preserve">286 методов, или 321 в год, из них 57% приходилось на подведомственные Минздраву России. При этом с учетом уменьшения доли методов оказания медицинской помощи в портфелях разработок федеральных государственных учреждений </w:t>
      </w:r>
      <w:r w:rsidR="00745D87">
        <w:rPr>
          <w:rFonts w:ascii="Times New Roman" w:hAnsi="Times New Roman" w:cs="Times New Roman"/>
          <w:sz w:val="28"/>
          <w:szCs w:val="28"/>
        </w:rPr>
        <w:t xml:space="preserve">(284 </w:t>
      </w:r>
      <w:r w:rsidR="00B26ACB">
        <w:rPr>
          <w:rFonts w:ascii="Times New Roman" w:hAnsi="Times New Roman" w:cs="Times New Roman"/>
          <w:sz w:val="28"/>
          <w:szCs w:val="28"/>
        </w:rPr>
        <w:t xml:space="preserve">метода в 3-х летнем цикле разработки по подведомственным Минздраву России учреждениям, что составляет в среднем 95 метода в год по подведомственным Минздраву России учреждениям, или с учетом 57% доли указанных учреждений соответствует годовому количеству 167 методов в год). Таким образом, на основании приведенных оценок можно прогнозировать ежегодное количество методов, разработка которых </w:t>
      </w:r>
      <w:r w:rsidR="00B26ACB">
        <w:rPr>
          <w:rFonts w:ascii="Times New Roman" w:hAnsi="Times New Roman" w:cs="Times New Roman"/>
          <w:sz w:val="28"/>
          <w:szCs w:val="28"/>
        </w:rPr>
        <w:lastRenderedPageBreak/>
        <w:t xml:space="preserve">завершена, и, соответственно, подлежащих проведению комплексной оценки медицинских технологий, равное 200 единиц. Соответственно, необходимый </w:t>
      </w:r>
      <w:r w:rsidR="008C11D5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="00B26ACB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B26ACB" w:rsidRPr="00774E43">
        <w:rPr>
          <w:rFonts w:ascii="Times New Roman" w:hAnsi="Times New Roman" w:cs="Times New Roman"/>
          <w:sz w:val="28"/>
          <w:szCs w:val="28"/>
        </w:rPr>
        <w:t>дополнительных средств федерального бюджета на проведение компле</w:t>
      </w:r>
      <w:r w:rsidR="00D456F8" w:rsidRPr="00774E43">
        <w:rPr>
          <w:rFonts w:ascii="Times New Roman" w:hAnsi="Times New Roman" w:cs="Times New Roman"/>
          <w:sz w:val="28"/>
          <w:szCs w:val="28"/>
        </w:rPr>
        <w:t>кс</w:t>
      </w:r>
      <w:r w:rsidR="00B26ACB" w:rsidRPr="00774E43">
        <w:rPr>
          <w:rFonts w:ascii="Times New Roman" w:hAnsi="Times New Roman" w:cs="Times New Roman"/>
          <w:sz w:val="28"/>
          <w:szCs w:val="28"/>
        </w:rPr>
        <w:t>н</w:t>
      </w:r>
      <w:r w:rsidR="00D456F8" w:rsidRPr="00774E43">
        <w:rPr>
          <w:rFonts w:ascii="Times New Roman" w:hAnsi="Times New Roman" w:cs="Times New Roman"/>
          <w:sz w:val="28"/>
          <w:szCs w:val="28"/>
        </w:rPr>
        <w:t>ой оценки медицинских технологий составляет 38,52 млн руб. ежегодно начиная с 2028 года</w:t>
      </w:r>
      <w:r w:rsidR="00D95536" w:rsidRPr="00774E43">
        <w:rPr>
          <w:rFonts w:ascii="Times New Roman" w:hAnsi="Times New Roman" w:cs="Times New Roman"/>
          <w:sz w:val="28"/>
          <w:szCs w:val="28"/>
        </w:rPr>
        <w:t xml:space="preserve"> и с учетом сроков вступления в силу законопроекта в размере 3,852 тысяч рублей в 2027 году.</w:t>
      </w:r>
    </w:p>
    <w:p w:rsidR="00001558" w:rsidRDefault="00001558" w:rsidP="00A40A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E43">
        <w:rPr>
          <w:rFonts w:ascii="Times New Roman" w:hAnsi="Times New Roman" w:cs="Times New Roman"/>
          <w:sz w:val="28"/>
          <w:szCs w:val="28"/>
        </w:rPr>
        <w:t>Для проведения</w:t>
      </w:r>
      <w:r w:rsidR="00A40AD9" w:rsidRPr="00774E43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Pr="00774E43">
        <w:rPr>
          <w:rFonts w:ascii="Times New Roman" w:hAnsi="Times New Roman" w:cs="Times New Roman"/>
          <w:sz w:val="28"/>
          <w:szCs w:val="28"/>
        </w:rPr>
        <w:t>заявления о включении разработанной медицинской технологии в реестр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технологий с прилагаемыми документами и сведениями в целях установления соответствия медицинской технологии критериям включения медицинской технологии в реестр медицинской технологии подведомственном федеральному органу исполнительной власти, осуществляющем</w:t>
      </w:r>
      <w:r w:rsidR="009360F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функции по контролю и надзору в сфере охраны здоровья, учреждении создается и обеспечивается деятельность экспертного совета по медицинским технологиям. В ценах 2026 года дополнительная потребность в средствах федерального бюджета для </w:t>
      </w:r>
      <w:bookmarkStart w:id="4" w:name="_Hlk212810082"/>
      <w:r>
        <w:rPr>
          <w:rFonts w:ascii="Times New Roman" w:hAnsi="Times New Roman" w:cs="Times New Roman"/>
          <w:sz w:val="28"/>
          <w:szCs w:val="28"/>
        </w:rPr>
        <w:t>подведомственного федеральному органу исполнительной власти, осуществляющем</w:t>
      </w:r>
      <w:r w:rsidR="009360F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функции по контролю и надзору в сфере охраны здоровья, учреждения в целях </w:t>
      </w:r>
      <w:bookmarkEnd w:id="4"/>
      <w:r>
        <w:rPr>
          <w:rFonts w:ascii="Times New Roman" w:hAnsi="Times New Roman" w:cs="Times New Roman"/>
          <w:sz w:val="28"/>
          <w:szCs w:val="28"/>
        </w:rPr>
        <w:t>реализации указанного функционала составляет 19</w:t>
      </w:r>
      <w:r w:rsidR="009360F3">
        <w:rPr>
          <w:rFonts w:ascii="Times New Roman" w:hAnsi="Times New Roman" w:cs="Times New Roman"/>
          <w:sz w:val="28"/>
          <w:szCs w:val="28"/>
        </w:rPr>
        <w:t>,</w:t>
      </w:r>
      <w:r w:rsidR="00C127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9360F3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Pr="002F709F">
        <w:rPr>
          <w:rFonts w:ascii="Times New Roman" w:hAnsi="Times New Roman" w:cs="Times New Roman"/>
          <w:sz w:val="28"/>
          <w:szCs w:val="28"/>
        </w:rPr>
        <w:t>год (приложение № 4 к настоящему документу</w:t>
      </w:r>
      <w:r>
        <w:rPr>
          <w:rFonts w:ascii="Times New Roman" w:hAnsi="Times New Roman" w:cs="Times New Roman"/>
          <w:sz w:val="28"/>
          <w:szCs w:val="28"/>
        </w:rPr>
        <w:t>), что с учетом прогнозируемого п</w:t>
      </w:r>
      <w:r w:rsidRPr="0000155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0155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360F3">
        <w:rPr>
          <w:rFonts w:ascii="Times New Roman" w:hAnsi="Times New Roman" w:cs="Times New Roman"/>
          <w:sz w:val="28"/>
          <w:szCs w:val="28"/>
        </w:rPr>
        <w:t>«</w:t>
      </w:r>
      <w:r w:rsidRPr="00001558">
        <w:rPr>
          <w:rFonts w:ascii="Times New Roman" w:hAnsi="Times New Roman" w:cs="Times New Roman"/>
          <w:sz w:val="28"/>
          <w:szCs w:val="28"/>
        </w:rPr>
        <w:t>О федеральном бюджете на 2026 год и на плановый период 2027 и 2028 годов</w:t>
      </w:r>
      <w:r w:rsidR="009360F3">
        <w:rPr>
          <w:rFonts w:ascii="Times New Roman" w:hAnsi="Times New Roman" w:cs="Times New Roman"/>
          <w:sz w:val="28"/>
          <w:szCs w:val="28"/>
        </w:rPr>
        <w:t xml:space="preserve">» уровня инфляции (4%) составит на 2027 год (с </w:t>
      </w:r>
      <w:r w:rsidR="009360F3" w:rsidRPr="009360F3">
        <w:rPr>
          <w:rFonts w:ascii="Times New Roman" w:hAnsi="Times New Roman" w:cs="Times New Roman"/>
          <w:sz w:val="28"/>
          <w:szCs w:val="28"/>
        </w:rPr>
        <w:t>учетом сроков вступления в силу законопроекта</w:t>
      </w:r>
      <w:r w:rsidR="009360F3">
        <w:rPr>
          <w:rFonts w:ascii="Times New Roman" w:hAnsi="Times New Roman" w:cs="Times New Roman"/>
          <w:sz w:val="28"/>
          <w:szCs w:val="28"/>
        </w:rPr>
        <w:t xml:space="preserve"> в размере 50% от годового объема) 10,18 млн рублей, на 2028 год и последующие года – 21,17 млн руб.</w:t>
      </w:r>
      <w:bookmarkEnd w:id="2"/>
    </w:p>
    <w:p w:rsidR="00B87D52" w:rsidRDefault="00B87D52" w:rsidP="00A40A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совокупные потребности в дополнительных средствах федерального бюджета для реализации законопроекта составит</w:t>
      </w:r>
      <w:r w:rsidR="00774E43">
        <w:rPr>
          <w:rFonts w:ascii="Times New Roman" w:hAnsi="Times New Roman" w:cs="Times New Roman"/>
          <w:sz w:val="28"/>
          <w:szCs w:val="28"/>
        </w:rPr>
        <w:t>:</w:t>
      </w:r>
    </w:p>
    <w:p w:rsidR="00774E43" w:rsidRDefault="00774E43" w:rsidP="00A40A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г. – 0,0 млн руб.;</w:t>
      </w:r>
    </w:p>
    <w:p w:rsidR="00774E43" w:rsidRDefault="00774E43" w:rsidP="00774E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2027 г. – 42,33 млн руб. (включая </w:t>
      </w:r>
      <w:r w:rsidRPr="00774E43">
        <w:rPr>
          <w:rFonts w:ascii="Times New Roman" w:hAnsi="Times New Roman" w:cs="Times New Roman"/>
          <w:sz w:val="28"/>
          <w:szCs w:val="28"/>
        </w:rPr>
        <w:t>создание (разработк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74E43">
        <w:rPr>
          <w:rFonts w:ascii="Times New Roman" w:hAnsi="Times New Roman" w:cs="Times New Roman"/>
          <w:sz w:val="28"/>
          <w:szCs w:val="28"/>
        </w:rPr>
        <w:t>) реестра медицинских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– 25,30 млн руб., </w:t>
      </w:r>
      <w:r w:rsidRPr="00774E43">
        <w:rPr>
          <w:rFonts w:ascii="Times New Roman" w:hAnsi="Times New Roman" w:cs="Times New Roman"/>
          <w:sz w:val="28"/>
          <w:szCs w:val="28"/>
        </w:rPr>
        <w:t>проведение комплексной оценки медицинских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– 3,85 млн руб., </w:t>
      </w:r>
      <w:r w:rsidRPr="00774E43">
        <w:rPr>
          <w:rFonts w:ascii="Times New Roman" w:hAnsi="Times New Roman" w:cs="Times New Roman"/>
          <w:sz w:val="28"/>
          <w:szCs w:val="28"/>
        </w:rPr>
        <w:t>проведение экспертизы экспертным советом по медицинским технологиям, в том числе обеспечение деятельности экспертного совета по медицинским технологиям</w:t>
      </w:r>
      <w:r>
        <w:rPr>
          <w:rFonts w:ascii="Times New Roman" w:hAnsi="Times New Roman" w:cs="Times New Roman"/>
          <w:sz w:val="28"/>
          <w:szCs w:val="28"/>
        </w:rPr>
        <w:t xml:space="preserve"> – 10,18 млн руб., увеличение штатной численности Росздравнадзора для в</w:t>
      </w:r>
      <w:r w:rsidRPr="00774E43">
        <w:rPr>
          <w:rFonts w:ascii="Times New Roman" w:hAnsi="Times New Roman" w:cs="Times New Roman"/>
          <w:sz w:val="28"/>
          <w:szCs w:val="28"/>
        </w:rPr>
        <w:t>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4E43">
        <w:rPr>
          <w:rFonts w:ascii="Times New Roman" w:hAnsi="Times New Roman" w:cs="Times New Roman"/>
          <w:sz w:val="28"/>
          <w:szCs w:val="28"/>
        </w:rPr>
        <w:t xml:space="preserve"> реестра медицинских технологий и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4E43">
        <w:rPr>
          <w:rFonts w:ascii="Times New Roman" w:hAnsi="Times New Roman" w:cs="Times New Roman"/>
          <w:sz w:val="28"/>
          <w:szCs w:val="28"/>
        </w:rPr>
        <w:t xml:space="preserve"> контроля (надзора) соблюдения порядка проведения клинических исследований медицинских технологий в случае оказания медицинской помощи при их проведении</w:t>
      </w:r>
      <w:r>
        <w:rPr>
          <w:rFonts w:ascii="Times New Roman" w:hAnsi="Times New Roman" w:cs="Times New Roman"/>
          <w:sz w:val="28"/>
          <w:szCs w:val="28"/>
        </w:rPr>
        <w:t xml:space="preserve"> – 3,00 млн руб.);</w:t>
      </w:r>
    </w:p>
    <w:p w:rsidR="00774E43" w:rsidRDefault="00774E43" w:rsidP="00774E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2028 и последующих годах – </w:t>
      </w:r>
      <w:r w:rsidR="002F709F">
        <w:rPr>
          <w:rFonts w:ascii="Times New Roman" w:hAnsi="Times New Roman" w:cs="Times New Roman"/>
          <w:sz w:val="28"/>
          <w:szCs w:val="28"/>
        </w:rPr>
        <w:t>65,69</w:t>
      </w:r>
      <w:r>
        <w:rPr>
          <w:rFonts w:ascii="Times New Roman" w:hAnsi="Times New Roman" w:cs="Times New Roman"/>
          <w:sz w:val="28"/>
          <w:szCs w:val="28"/>
        </w:rPr>
        <w:t xml:space="preserve"> млн руб. (включая </w:t>
      </w:r>
      <w:r w:rsidRPr="00774E43">
        <w:rPr>
          <w:rFonts w:ascii="Times New Roman" w:hAnsi="Times New Roman" w:cs="Times New Roman"/>
          <w:sz w:val="28"/>
          <w:szCs w:val="28"/>
        </w:rPr>
        <w:t>проведение комплексной оценки медицинских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– 38,52 млн руб., </w:t>
      </w:r>
      <w:r w:rsidRPr="00774E4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774E43">
        <w:rPr>
          <w:rFonts w:ascii="Times New Roman" w:hAnsi="Times New Roman" w:cs="Times New Roman"/>
          <w:sz w:val="28"/>
          <w:szCs w:val="28"/>
        </w:rPr>
        <w:lastRenderedPageBreak/>
        <w:t>экспертизы экспертным советом по медицинским технологиям, в том числе обеспечение деятельности экспертного совета по медицинским технологиям</w:t>
      </w:r>
      <w:r>
        <w:rPr>
          <w:rFonts w:ascii="Times New Roman" w:hAnsi="Times New Roman" w:cs="Times New Roman"/>
          <w:sz w:val="28"/>
          <w:szCs w:val="28"/>
        </w:rPr>
        <w:t xml:space="preserve"> – 21,17 млн руб., увеличение штатной численности Росздравнадзора для в</w:t>
      </w:r>
      <w:r w:rsidRPr="00774E43">
        <w:rPr>
          <w:rFonts w:ascii="Times New Roman" w:hAnsi="Times New Roman" w:cs="Times New Roman"/>
          <w:sz w:val="28"/>
          <w:szCs w:val="28"/>
        </w:rPr>
        <w:t>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4E43">
        <w:rPr>
          <w:rFonts w:ascii="Times New Roman" w:hAnsi="Times New Roman" w:cs="Times New Roman"/>
          <w:sz w:val="28"/>
          <w:szCs w:val="28"/>
        </w:rPr>
        <w:t xml:space="preserve"> реестра медицинских технологий и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4E43">
        <w:rPr>
          <w:rFonts w:ascii="Times New Roman" w:hAnsi="Times New Roman" w:cs="Times New Roman"/>
          <w:sz w:val="28"/>
          <w:szCs w:val="28"/>
        </w:rPr>
        <w:t xml:space="preserve"> контроля (надзора) соблюдения порядка проведения клинических исследований медицинских технологий в случае оказания медицинской помощи при их проведении</w:t>
      </w:r>
      <w:r>
        <w:rPr>
          <w:rFonts w:ascii="Times New Roman" w:hAnsi="Times New Roman" w:cs="Times New Roman"/>
          <w:sz w:val="28"/>
          <w:szCs w:val="28"/>
        </w:rPr>
        <w:t xml:space="preserve"> – 6,00 млн руб.).</w:t>
      </w:r>
    </w:p>
    <w:sectPr w:rsidR="00774E43" w:rsidSect="00DB3A6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5BA" w:rsidRDefault="00FA35BA" w:rsidP="00DB3A6A">
      <w:pPr>
        <w:spacing w:after="0" w:line="240" w:lineRule="auto"/>
      </w:pPr>
      <w:r>
        <w:separator/>
      </w:r>
    </w:p>
  </w:endnote>
  <w:endnote w:type="continuationSeparator" w:id="0">
    <w:p w:rsidR="00FA35BA" w:rsidRDefault="00FA35BA" w:rsidP="00DB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5BA" w:rsidRDefault="00FA35BA" w:rsidP="00DB3A6A">
      <w:pPr>
        <w:spacing w:after="0" w:line="240" w:lineRule="auto"/>
      </w:pPr>
      <w:r>
        <w:separator/>
      </w:r>
    </w:p>
  </w:footnote>
  <w:footnote w:type="continuationSeparator" w:id="0">
    <w:p w:rsidR="00FA35BA" w:rsidRDefault="00FA35BA" w:rsidP="00DB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4322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3A6A" w:rsidRPr="00D456F8" w:rsidRDefault="00624636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56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3A6A" w:rsidRPr="00D456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56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4D7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456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3A6A" w:rsidRDefault="00DB3A6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992"/>
    <w:multiLevelType w:val="hybridMultilevel"/>
    <w:tmpl w:val="DC6EE3BE"/>
    <w:lvl w:ilvl="0" w:tplc="FDCE60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B78"/>
    <w:rsid w:val="00001558"/>
    <w:rsid w:val="00002EE1"/>
    <w:rsid w:val="0001029C"/>
    <w:rsid w:val="00060559"/>
    <w:rsid w:val="00095CCA"/>
    <w:rsid w:val="000D1DC4"/>
    <w:rsid w:val="000F5D24"/>
    <w:rsid w:val="00101ACB"/>
    <w:rsid w:val="00121888"/>
    <w:rsid w:val="001449AD"/>
    <w:rsid w:val="00163E5C"/>
    <w:rsid w:val="001C4006"/>
    <w:rsid w:val="002228C7"/>
    <w:rsid w:val="00283043"/>
    <w:rsid w:val="002A308B"/>
    <w:rsid w:val="002E3064"/>
    <w:rsid w:val="002F51B3"/>
    <w:rsid w:val="002F709F"/>
    <w:rsid w:val="003160E0"/>
    <w:rsid w:val="0032308F"/>
    <w:rsid w:val="00344DCF"/>
    <w:rsid w:val="00355FC1"/>
    <w:rsid w:val="00366F86"/>
    <w:rsid w:val="00393403"/>
    <w:rsid w:val="003A79B1"/>
    <w:rsid w:val="003D3FA7"/>
    <w:rsid w:val="004220FD"/>
    <w:rsid w:val="004C19F3"/>
    <w:rsid w:val="00550FDD"/>
    <w:rsid w:val="00585038"/>
    <w:rsid w:val="005B5624"/>
    <w:rsid w:val="00600E06"/>
    <w:rsid w:val="00624636"/>
    <w:rsid w:val="00637CBE"/>
    <w:rsid w:val="00664591"/>
    <w:rsid w:val="006D4C0C"/>
    <w:rsid w:val="00712121"/>
    <w:rsid w:val="007160DC"/>
    <w:rsid w:val="00745D87"/>
    <w:rsid w:val="00753FC7"/>
    <w:rsid w:val="00763021"/>
    <w:rsid w:val="00774E43"/>
    <w:rsid w:val="00775423"/>
    <w:rsid w:val="007777FE"/>
    <w:rsid w:val="00795AB3"/>
    <w:rsid w:val="00810BBE"/>
    <w:rsid w:val="0081268E"/>
    <w:rsid w:val="00815CE3"/>
    <w:rsid w:val="008572C6"/>
    <w:rsid w:val="0088075C"/>
    <w:rsid w:val="00891DED"/>
    <w:rsid w:val="008A2D2A"/>
    <w:rsid w:val="008B354B"/>
    <w:rsid w:val="008C11D5"/>
    <w:rsid w:val="008C61FD"/>
    <w:rsid w:val="008D670B"/>
    <w:rsid w:val="008F0BE6"/>
    <w:rsid w:val="00903A76"/>
    <w:rsid w:val="00906510"/>
    <w:rsid w:val="00916B2B"/>
    <w:rsid w:val="009360F3"/>
    <w:rsid w:val="00996D51"/>
    <w:rsid w:val="009B7EFF"/>
    <w:rsid w:val="00A40AD9"/>
    <w:rsid w:val="00A50B78"/>
    <w:rsid w:val="00A7388B"/>
    <w:rsid w:val="00AB0821"/>
    <w:rsid w:val="00B24DA7"/>
    <w:rsid w:val="00B26ACB"/>
    <w:rsid w:val="00B33E60"/>
    <w:rsid w:val="00B64806"/>
    <w:rsid w:val="00B87D52"/>
    <w:rsid w:val="00BA1AFC"/>
    <w:rsid w:val="00BD7492"/>
    <w:rsid w:val="00C1141A"/>
    <w:rsid w:val="00C12788"/>
    <w:rsid w:val="00C410B3"/>
    <w:rsid w:val="00C50B0F"/>
    <w:rsid w:val="00C51AF6"/>
    <w:rsid w:val="00CC16DC"/>
    <w:rsid w:val="00D16B4B"/>
    <w:rsid w:val="00D278D5"/>
    <w:rsid w:val="00D456F8"/>
    <w:rsid w:val="00D77230"/>
    <w:rsid w:val="00D83AD2"/>
    <w:rsid w:val="00D95536"/>
    <w:rsid w:val="00DB1B50"/>
    <w:rsid w:val="00DB3A6A"/>
    <w:rsid w:val="00DD4D7C"/>
    <w:rsid w:val="00E04F75"/>
    <w:rsid w:val="00E15B96"/>
    <w:rsid w:val="00E32BAC"/>
    <w:rsid w:val="00E63668"/>
    <w:rsid w:val="00E8774D"/>
    <w:rsid w:val="00EA6CAE"/>
    <w:rsid w:val="00F40FEF"/>
    <w:rsid w:val="00F52D9C"/>
    <w:rsid w:val="00FA35BA"/>
    <w:rsid w:val="00FD5000"/>
    <w:rsid w:val="00FE4DFA"/>
    <w:rsid w:val="00FE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6"/>
  </w:style>
  <w:style w:type="paragraph" w:styleId="1">
    <w:name w:val="heading 1"/>
    <w:basedOn w:val="a"/>
    <w:next w:val="a"/>
    <w:link w:val="10"/>
    <w:uiPriority w:val="9"/>
    <w:qFormat/>
    <w:rsid w:val="00A5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B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B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B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B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B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B7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B3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B3A6A"/>
  </w:style>
  <w:style w:type="paragraph" w:styleId="ae">
    <w:name w:val="footer"/>
    <w:basedOn w:val="a"/>
    <w:link w:val="af"/>
    <w:uiPriority w:val="99"/>
    <w:unhideWhenUsed/>
    <w:rsid w:val="00DB3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B3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5D23-7BDD-44E9-8E96-28E16CAC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Шешко Елена Леонидовна</dc:creator>
  <cp:lastModifiedBy>администратор4</cp:lastModifiedBy>
  <cp:revision>2</cp:revision>
  <cp:lastPrinted>2025-10-24T11:16:00Z</cp:lastPrinted>
  <dcterms:created xsi:type="dcterms:W3CDTF">2025-12-15T05:46:00Z</dcterms:created>
  <dcterms:modified xsi:type="dcterms:W3CDTF">2025-12-15T05:46:00Z</dcterms:modified>
</cp:coreProperties>
</file>